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D68" w:rsidRPr="00A24D68" w:rsidRDefault="00A24D68" w:rsidP="00170C3B">
      <w:pPr>
        <w:bidi/>
        <w:spacing w:after="120" w:line="240" w:lineRule="auto"/>
        <w:jc w:val="center"/>
        <w:rPr>
          <w:rFonts w:ascii="Sakkal Majalla" w:hAnsi="Sakkal Majalla" w:cs="Sakkal Majalla"/>
          <w:sz w:val="42"/>
          <w:szCs w:val="42"/>
          <w:u w:val="single"/>
        </w:rPr>
      </w:pPr>
      <w:r w:rsidRPr="00A24D68">
        <w:rPr>
          <w:rFonts w:ascii="Sakkal Majalla" w:hAnsi="Sakkal Majalla" w:cs="Sakkal Majalla"/>
          <w:sz w:val="42"/>
          <w:szCs w:val="42"/>
          <w:u w:val="single"/>
          <w:rtl/>
        </w:rPr>
        <w:t xml:space="preserve">الإيمان والعمل الصالح </w:t>
      </w:r>
    </w:p>
    <w:p w:rsidR="00496301" w:rsidRPr="00FD6E4C" w:rsidRDefault="00496301" w:rsidP="00496301">
      <w:pPr>
        <w:bidi/>
        <w:spacing w:after="120" w:line="240" w:lineRule="auto"/>
        <w:jc w:val="lowKashida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 w:rsidRPr="00FD6E4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الدّين اتِّصال بالخالق وإحسان إلى </w:t>
      </w:r>
      <w:proofErr w:type="gramStart"/>
      <w:r w:rsidRPr="00FD6E4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الخلق</w:t>
      </w:r>
      <w:r w:rsidRPr="00FD6E4C">
        <w:rPr>
          <w:rFonts w:ascii="Sakkal Majalla" w:hAnsi="Sakkal Majalla" w:cs="Sakkal Majalla"/>
          <w:b/>
          <w:bCs/>
          <w:sz w:val="36"/>
          <w:szCs w:val="36"/>
          <w:u w:val="single"/>
        </w:rPr>
        <w:t xml:space="preserve"> :</w:t>
      </w:r>
      <w:proofErr w:type="gramEnd"/>
    </w:p>
    <w:p w:rsidR="00496301" w:rsidRPr="00CC3EAC" w:rsidRDefault="00496301" w:rsidP="00496301">
      <w:pPr>
        <w:pStyle w:val="ListParagraph"/>
        <w:numPr>
          <w:ilvl w:val="0"/>
          <w:numId w:val="6"/>
        </w:numPr>
        <w:bidi/>
        <w:spacing w:after="120" w:line="240" w:lineRule="auto"/>
        <w:jc w:val="lowKashida"/>
        <w:rPr>
          <w:rFonts w:ascii="Sakkal Majalla" w:hAnsi="Sakkal Majalla" w:cs="Sakkal Majalla"/>
          <w:sz w:val="34"/>
          <w:szCs w:val="34"/>
        </w:rPr>
      </w:pPr>
      <w:proofErr w:type="gramStart"/>
      <w:r w:rsidRPr="00CC3EAC">
        <w:rPr>
          <w:rFonts w:ascii="Sakkal Majalla" w:hAnsi="Sakkal Majalla" w:cs="Sakkal Majalla"/>
          <w:sz w:val="34"/>
          <w:szCs w:val="34"/>
          <w:rtl/>
        </w:rPr>
        <w:t>﴿قُلْ</w:t>
      </w:r>
      <w:proofErr w:type="gramEnd"/>
      <w:r w:rsidRPr="00CC3EAC">
        <w:rPr>
          <w:rFonts w:ascii="Sakkal Majalla" w:hAnsi="Sakkal Majalla" w:cs="Sakkal Majalla"/>
          <w:sz w:val="34"/>
          <w:szCs w:val="34"/>
          <w:rtl/>
        </w:rPr>
        <w:t xml:space="preserve"> إِنَّمَا أَنَا بَشَرٌ مِثْلُكُمْ يُوحَى إِلَيَّ أَنَّمَا إِلَهُكُمْ إِلَهٌ وَاحِدٌ﴾</w:t>
      </w:r>
      <w:r w:rsidRPr="00CC3EAC">
        <w:rPr>
          <w:rFonts w:ascii="Sakkal Majalla" w:hAnsi="Sakkal Majalla" w:cs="Sakkal Majalla"/>
          <w:sz w:val="34"/>
          <w:szCs w:val="34"/>
        </w:rPr>
        <w:t xml:space="preserve"> </w:t>
      </w:r>
      <w:r w:rsidRPr="00CC3EAC">
        <w:rPr>
          <w:rFonts w:ascii="Sakkal Majalla" w:hAnsi="Sakkal Majalla" w:cs="Sakkal Majalla"/>
          <w:sz w:val="34"/>
          <w:szCs w:val="34"/>
          <w:rtl/>
        </w:rPr>
        <w:t>الكهف : 110</w:t>
      </w:r>
    </w:p>
    <w:p w:rsidR="00496301" w:rsidRPr="00CC3EAC" w:rsidRDefault="00496301" w:rsidP="00496301">
      <w:pPr>
        <w:pStyle w:val="ListParagraph"/>
        <w:numPr>
          <w:ilvl w:val="0"/>
          <w:numId w:val="6"/>
        </w:numPr>
        <w:bidi/>
        <w:spacing w:after="120" w:line="240" w:lineRule="auto"/>
        <w:jc w:val="lowKashida"/>
        <w:rPr>
          <w:rFonts w:ascii="Sakkal Majalla" w:hAnsi="Sakkal Majalla" w:cs="Sakkal Majalla"/>
          <w:sz w:val="34"/>
          <w:szCs w:val="34"/>
          <w:rtl/>
        </w:rPr>
      </w:pPr>
      <w:proofErr w:type="gramStart"/>
      <w:r w:rsidRPr="00CC3EAC">
        <w:rPr>
          <w:rFonts w:ascii="Sakkal Majalla" w:hAnsi="Sakkal Majalla" w:cs="Sakkal Majalla"/>
          <w:sz w:val="34"/>
          <w:szCs w:val="34"/>
          <w:rtl/>
        </w:rPr>
        <w:t>﴿فَمَنْ</w:t>
      </w:r>
      <w:proofErr w:type="gramEnd"/>
      <w:r w:rsidRPr="00CC3EAC">
        <w:rPr>
          <w:rFonts w:ascii="Sakkal Majalla" w:hAnsi="Sakkal Majalla" w:cs="Sakkal Majalla"/>
          <w:sz w:val="34"/>
          <w:szCs w:val="34"/>
          <w:rtl/>
        </w:rPr>
        <w:t xml:space="preserve"> كَانَ يَرْجُوا لِقَاءَ رَبِّهِ فَلْيَعْمَلْ عَمَلاً صَالِحاً وَلَا يُشْرِكْ بِعِبَادَةِ رَبِّهِ أَحَداً </w:t>
      </w:r>
      <w:r w:rsidRPr="00CC3EAC">
        <w:rPr>
          <w:rFonts w:ascii="Sakkal Majalla" w:hAnsi="Sakkal Majalla" w:cs="Sakkal Majalla" w:hint="cs"/>
          <w:sz w:val="34"/>
          <w:szCs w:val="34"/>
          <w:rtl/>
          <w:lang w:bidi="ar-KW"/>
        </w:rPr>
        <w:t xml:space="preserve">- </w:t>
      </w:r>
      <w:r w:rsidRPr="00CC3EAC">
        <w:rPr>
          <w:rFonts w:ascii="Sakkal Majalla" w:hAnsi="Sakkal Majalla" w:cs="Sakkal Majalla"/>
          <w:sz w:val="34"/>
          <w:szCs w:val="34"/>
          <w:rtl/>
        </w:rPr>
        <w:t>الكهف : 110</w:t>
      </w:r>
    </w:p>
    <w:p w:rsidR="00496301" w:rsidRPr="00CC3EAC" w:rsidRDefault="00496301" w:rsidP="00496301">
      <w:pPr>
        <w:pStyle w:val="ListParagraph"/>
        <w:numPr>
          <w:ilvl w:val="0"/>
          <w:numId w:val="6"/>
        </w:numPr>
        <w:bidi/>
        <w:spacing w:after="120" w:line="240" w:lineRule="auto"/>
        <w:jc w:val="lowKashida"/>
        <w:rPr>
          <w:rFonts w:ascii="Sakkal Majalla" w:hAnsi="Sakkal Majalla" w:cs="Sakkal Majalla"/>
          <w:sz w:val="34"/>
          <w:szCs w:val="34"/>
        </w:rPr>
      </w:pPr>
      <w:r w:rsidRPr="00CC3EAC">
        <w:rPr>
          <w:rFonts w:ascii="Sakkal Majalla" w:hAnsi="Sakkal Majalla" w:cs="Sakkal Majalla"/>
          <w:sz w:val="34"/>
          <w:szCs w:val="34"/>
          <w:rtl/>
        </w:rPr>
        <w:t xml:space="preserve">ربطَ الرجاء </w:t>
      </w:r>
      <w:proofErr w:type="gramStart"/>
      <w:r w:rsidRPr="00CC3EAC">
        <w:rPr>
          <w:rFonts w:ascii="Sakkal Majalla" w:hAnsi="Sakkal Majalla" w:cs="Sakkal Majalla"/>
          <w:sz w:val="34"/>
          <w:szCs w:val="34"/>
          <w:rtl/>
        </w:rPr>
        <w:t>بِرَحمتهِ ،</w:t>
      </w:r>
      <w:proofErr w:type="gramEnd"/>
      <w:r w:rsidRPr="00CC3EAC">
        <w:rPr>
          <w:rFonts w:ascii="Sakkal Majalla" w:hAnsi="Sakkal Majalla" w:cs="Sakkal Majalla"/>
          <w:sz w:val="34"/>
          <w:szCs w:val="34"/>
          <w:rtl/>
        </w:rPr>
        <w:t xml:space="preserve"> ربط هذا الرجاء بالعمل الصالح </w:t>
      </w:r>
    </w:p>
    <w:p w:rsidR="00496301" w:rsidRPr="00CC3EAC" w:rsidRDefault="00496301" w:rsidP="00496301">
      <w:pPr>
        <w:pStyle w:val="ListParagraph"/>
        <w:numPr>
          <w:ilvl w:val="0"/>
          <w:numId w:val="6"/>
        </w:numPr>
        <w:bidi/>
        <w:spacing w:after="120" w:line="240" w:lineRule="auto"/>
        <w:jc w:val="lowKashida"/>
        <w:rPr>
          <w:rFonts w:ascii="Sakkal Majalla" w:hAnsi="Sakkal Majalla" w:cs="Sakkal Majalla"/>
          <w:sz w:val="34"/>
          <w:szCs w:val="34"/>
        </w:rPr>
      </w:pPr>
      <w:r w:rsidRPr="00CC3EAC">
        <w:rPr>
          <w:rFonts w:ascii="Sakkal Majalla" w:hAnsi="Sakkal Majalla" w:cs="Sakkal Majalla"/>
          <w:sz w:val="34"/>
          <w:szCs w:val="34"/>
          <w:rtl/>
        </w:rPr>
        <w:t xml:space="preserve">إذا أردْتم ضغط الدِّين في </w:t>
      </w:r>
      <w:proofErr w:type="gramStart"/>
      <w:r w:rsidRPr="00CC3EAC">
        <w:rPr>
          <w:rFonts w:ascii="Sakkal Majalla" w:hAnsi="Sakkal Majalla" w:cs="Sakkal Majalla"/>
          <w:sz w:val="34"/>
          <w:szCs w:val="34"/>
          <w:rtl/>
        </w:rPr>
        <w:t>كلمتين ؛</w:t>
      </w:r>
      <w:proofErr w:type="gramEnd"/>
      <w:r w:rsidRPr="00CC3EAC">
        <w:rPr>
          <w:rFonts w:ascii="Sakkal Majalla" w:hAnsi="Sakkal Majalla" w:cs="Sakkal Majalla"/>
          <w:sz w:val="34"/>
          <w:szCs w:val="34"/>
          <w:rtl/>
        </w:rPr>
        <w:t xml:space="preserve"> إنَّه اتِّصال بالخالق ، وإحسان إلى الخلق ، إنّه صلاة في الوِجهة ، وزكاة في العمل ، إنَّه إسلام الوجه لله عز وجل ، والإحسان في العمل </w:t>
      </w:r>
    </w:p>
    <w:p w:rsidR="00A24D68" w:rsidRPr="00170C3B" w:rsidRDefault="00A24D68" w:rsidP="00170C3B">
      <w:pPr>
        <w:bidi/>
        <w:spacing w:after="120" w:line="240" w:lineRule="auto"/>
        <w:jc w:val="lowKashida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 w:rsidRPr="00170C3B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التّرابط بين الإيمان و </w:t>
      </w:r>
      <w:proofErr w:type="gramStart"/>
      <w:r w:rsidRPr="00170C3B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العمل</w:t>
      </w:r>
      <w:r w:rsidRPr="00170C3B">
        <w:rPr>
          <w:rFonts w:ascii="Sakkal Majalla" w:hAnsi="Sakkal Majalla" w:cs="Sakkal Majalla"/>
          <w:b/>
          <w:bCs/>
          <w:sz w:val="36"/>
          <w:szCs w:val="36"/>
          <w:u w:val="single"/>
        </w:rPr>
        <w:t xml:space="preserve"> :</w:t>
      </w:r>
      <w:proofErr w:type="gramEnd"/>
    </w:p>
    <w:p w:rsidR="00A24D68" w:rsidRPr="00CC3EAC" w:rsidRDefault="00A24D68" w:rsidP="00CC3EAC">
      <w:pPr>
        <w:pStyle w:val="ListParagraph"/>
        <w:numPr>
          <w:ilvl w:val="0"/>
          <w:numId w:val="1"/>
        </w:numPr>
        <w:bidi/>
        <w:spacing w:after="120" w:line="240" w:lineRule="auto"/>
        <w:jc w:val="lowKashida"/>
        <w:rPr>
          <w:rFonts w:ascii="Sakkal Majalla" w:hAnsi="Sakkal Majalla" w:cs="Sakkal Majalla"/>
          <w:sz w:val="34"/>
          <w:szCs w:val="34"/>
        </w:rPr>
      </w:pPr>
      <w:r w:rsidRPr="00CC3EAC">
        <w:rPr>
          <w:rFonts w:ascii="Sakkal Majalla" w:hAnsi="Sakkal Majalla" w:cs="Sakkal Majalla"/>
          <w:sz w:val="34"/>
          <w:szCs w:val="34"/>
          <w:rtl/>
        </w:rPr>
        <w:t xml:space="preserve">أنّ الإيمان والعمل متلازمان تلازمًا </w:t>
      </w:r>
      <w:proofErr w:type="gramStart"/>
      <w:r w:rsidRPr="00CC3EAC">
        <w:rPr>
          <w:rFonts w:ascii="Sakkal Majalla" w:hAnsi="Sakkal Majalla" w:cs="Sakkal Majalla"/>
          <w:sz w:val="34"/>
          <w:szCs w:val="34"/>
          <w:rtl/>
        </w:rPr>
        <w:t>وُجوديًّا ،</w:t>
      </w:r>
      <w:proofErr w:type="gramEnd"/>
      <w:r w:rsidRPr="00CC3EAC">
        <w:rPr>
          <w:rFonts w:ascii="Sakkal Majalla" w:hAnsi="Sakkal Majalla" w:cs="Sakkal Majalla"/>
          <w:sz w:val="34"/>
          <w:szCs w:val="34"/>
          <w:rtl/>
        </w:rPr>
        <w:t xml:space="preserve"> بمعنى لو أنّ أحدهما فقِد فلا معنى للطّرف الآخر</w:t>
      </w:r>
    </w:p>
    <w:p w:rsidR="00A24D68" w:rsidRPr="00CC3EAC" w:rsidRDefault="00A24D68" w:rsidP="00CC3EAC">
      <w:pPr>
        <w:pStyle w:val="ListParagraph"/>
        <w:numPr>
          <w:ilvl w:val="0"/>
          <w:numId w:val="1"/>
        </w:numPr>
        <w:bidi/>
        <w:spacing w:after="120" w:line="240" w:lineRule="auto"/>
        <w:jc w:val="lowKashida"/>
        <w:rPr>
          <w:rFonts w:ascii="Sakkal Majalla" w:hAnsi="Sakkal Majalla" w:cs="Sakkal Majalla"/>
          <w:sz w:val="34"/>
          <w:szCs w:val="34"/>
        </w:rPr>
      </w:pPr>
      <w:r w:rsidRPr="00CC3EAC">
        <w:rPr>
          <w:rFonts w:ascii="Sakkal Majalla" w:hAnsi="Sakkal Majalla" w:cs="Sakkal Majalla"/>
          <w:sz w:val="34"/>
          <w:szCs w:val="34"/>
          <w:rtl/>
        </w:rPr>
        <w:t>فما من مؤمن في قلبه</w:t>
      </w:r>
      <w:bookmarkStart w:id="0" w:name="_GoBack"/>
      <w:bookmarkEnd w:id="0"/>
      <w:r w:rsidRPr="00CC3EAC">
        <w:rPr>
          <w:rFonts w:ascii="Sakkal Majalla" w:hAnsi="Sakkal Majalla" w:cs="Sakkal Majalla"/>
          <w:sz w:val="34"/>
          <w:szCs w:val="34"/>
          <w:rtl/>
        </w:rPr>
        <w:t xml:space="preserve"> ذرّة من إيمان إلا وتجدُه يتحرّك نحو خدمة </w:t>
      </w:r>
      <w:proofErr w:type="gramStart"/>
      <w:r w:rsidRPr="00CC3EAC">
        <w:rPr>
          <w:rFonts w:ascii="Sakkal Majalla" w:hAnsi="Sakkal Majalla" w:cs="Sakkal Majalla"/>
          <w:sz w:val="34"/>
          <w:szCs w:val="34"/>
          <w:rtl/>
        </w:rPr>
        <w:t>الخلق ،</w:t>
      </w:r>
      <w:proofErr w:type="gramEnd"/>
      <w:r w:rsidRPr="00CC3EAC">
        <w:rPr>
          <w:rFonts w:ascii="Sakkal Majalla" w:hAnsi="Sakkal Majalla" w:cs="Sakkal Majalla"/>
          <w:sz w:val="34"/>
          <w:szCs w:val="34"/>
          <w:rtl/>
        </w:rPr>
        <w:t xml:space="preserve"> ونحو الدعوة إلى الحق ، ونحو النّصح للمؤمنين ، ونحو الأمر بالمعروف والنهي عن المنكر ، ونحو إقامة الإسلام في بيته ، وإقامة الإسلام في عمله ، </w:t>
      </w:r>
    </w:p>
    <w:p w:rsidR="00A24D68" w:rsidRPr="00CC3EAC" w:rsidRDefault="00A24D68" w:rsidP="00CC3EAC">
      <w:pPr>
        <w:pStyle w:val="ListParagraph"/>
        <w:numPr>
          <w:ilvl w:val="0"/>
          <w:numId w:val="1"/>
        </w:numPr>
        <w:bidi/>
        <w:spacing w:after="120" w:line="240" w:lineRule="auto"/>
        <w:jc w:val="lowKashida"/>
        <w:rPr>
          <w:rFonts w:ascii="Sakkal Majalla" w:hAnsi="Sakkal Majalla" w:cs="Sakkal Majalla"/>
          <w:sz w:val="34"/>
          <w:szCs w:val="34"/>
        </w:rPr>
      </w:pPr>
      <w:r w:rsidRPr="00CC3EAC">
        <w:rPr>
          <w:rFonts w:ascii="Sakkal Majalla" w:hAnsi="Sakkal Majalla" w:cs="Sakkal Majalla"/>
          <w:sz w:val="34"/>
          <w:szCs w:val="34"/>
          <w:rtl/>
        </w:rPr>
        <w:t xml:space="preserve">أما أن يقول </w:t>
      </w:r>
      <w:proofErr w:type="gramStart"/>
      <w:r w:rsidRPr="00CC3EAC">
        <w:rPr>
          <w:rFonts w:ascii="Sakkal Majalla" w:hAnsi="Sakkal Majalla" w:cs="Sakkal Majalla"/>
          <w:sz w:val="34"/>
          <w:szCs w:val="34"/>
          <w:rtl/>
        </w:rPr>
        <w:t>الإنسان :</w:t>
      </w:r>
      <w:proofErr w:type="gramEnd"/>
      <w:r w:rsidRPr="00CC3EAC">
        <w:rPr>
          <w:rFonts w:ascii="Sakkal Majalla" w:hAnsi="Sakkal Majalla" w:cs="Sakkal Majalla"/>
          <w:sz w:val="34"/>
          <w:szCs w:val="34"/>
          <w:rtl/>
        </w:rPr>
        <w:t xml:space="preserve"> أنا مؤمن ولله الحمد ، ولا تجد في عمله حركةً نحْوَ خِدْمة الخلق ، ولا نحو الدعوة إلى الحقّ ، ولا نحو الأمر </w:t>
      </w:r>
      <w:r w:rsidRPr="00CC3EAC">
        <w:rPr>
          <w:rFonts w:ascii="Sakkal Majalla" w:hAnsi="Sakkal Majalla" w:cs="Sakkal Majalla"/>
          <w:sz w:val="34"/>
          <w:szCs w:val="34"/>
          <w:rtl/>
        </w:rPr>
        <w:lastRenderedPageBreak/>
        <w:t>بالمعروف ، فَمِثل هذا الإنسان ينبغي أن يضعَ على إيمانه إشارةً خطيرة</w:t>
      </w:r>
      <w:r w:rsidRPr="00CC3EAC">
        <w:rPr>
          <w:rFonts w:ascii="Sakkal Majalla" w:hAnsi="Sakkal Majalla" w:cs="Sakkal Majalla"/>
          <w:sz w:val="34"/>
          <w:szCs w:val="34"/>
        </w:rPr>
        <w:t xml:space="preserve"> </w:t>
      </w:r>
    </w:p>
    <w:p w:rsidR="00A24D68" w:rsidRPr="00170C3B" w:rsidRDefault="00A24D68" w:rsidP="00170C3B">
      <w:pPr>
        <w:bidi/>
        <w:spacing w:after="120" w:line="240" w:lineRule="auto"/>
        <w:jc w:val="lowKashida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 w:rsidRPr="00170C3B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الإيمان أعظمُ دافعٍ إلى </w:t>
      </w:r>
      <w:proofErr w:type="gramStart"/>
      <w:r w:rsidRPr="00170C3B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العمل</w:t>
      </w:r>
      <w:r w:rsidRPr="00170C3B">
        <w:rPr>
          <w:rFonts w:ascii="Sakkal Majalla" w:hAnsi="Sakkal Majalla" w:cs="Sakkal Majalla"/>
          <w:b/>
          <w:bCs/>
          <w:sz w:val="36"/>
          <w:szCs w:val="36"/>
          <w:u w:val="single"/>
        </w:rPr>
        <w:t xml:space="preserve"> :</w:t>
      </w:r>
      <w:proofErr w:type="gramEnd"/>
    </w:p>
    <w:p w:rsidR="00A24D68" w:rsidRPr="00CC3EAC" w:rsidRDefault="00A24D68" w:rsidP="00CC3EAC">
      <w:pPr>
        <w:pStyle w:val="ListParagraph"/>
        <w:numPr>
          <w:ilvl w:val="0"/>
          <w:numId w:val="2"/>
        </w:numPr>
        <w:bidi/>
        <w:spacing w:after="120" w:line="240" w:lineRule="auto"/>
        <w:jc w:val="lowKashida"/>
        <w:rPr>
          <w:rFonts w:ascii="Sakkal Majalla" w:hAnsi="Sakkal Majalla" w:cs="Sakkal Majalla"/>
          <w:sz w:val="34"/>
          <w:szCs w:val="34"/>
        </w:rPr>
      </w:pPr>
      <w:r w:rsidRPr="00CC3EAC">
        <w:rPr>
          <w:rFonts w:ascii="Sakkal Majalla" w:hAnsi="Sakkal Majalla" w:cs="Sakkal Majalla"/>
          <w:sz w:val="34"/>
          <w:szCs w:val="34"/>
          <w:rtl/>
        </w:rPr>
        <w:t xml:space="preserve">الإيمان أكبر حافزٍ </w:t>
      </w:r>
      <w:proofErr w:type="gramStart"/>
      <w:r w:rsidRPr="00CC3EAC">
        <w:rPr>
          <w:rFonts w:ascii="Sakkal Majalla" w:hAnsi="Sakkal Majalla" w:cs="Sakkal Majalla"/>
          <w:sz w:val="34"/>
          <w:szCs w:val="34"/>
          <w:rtl/>
        </w:rPr>
        <w:t>للعمل ،</w:t>
      </w:r>
      <w:proofErr w:type="gramEnd"/>
      <w:r w:rsidRPr="00CC3EAC">
        <w:rPr>
          <w:rFonts w:ascii="Sakkal Majalla" w:hAnsi="Sakkal Majalla" w:cs="Sakkal Majalla"/>
          <w:sz w:val="34"/>
          <w:szCs w:val="34"/>
          <w:rtl/>
        </w:rPr>
        <w:t xml:space="preserve"> الإيمان أكبر دافعٍ إلى البناء</w:t>
      </w:r>
      <w:r w:rsidRPr="00CC3EAC">
        <w:rPr>
          <w:rFonts w:ascii="Sakkal Majalla" w:hAnsi="Sakkal Majalla" w:cs="Sakkal Majalla"/>
          <w:sz w:val="34"/>
          <w:szCs w:val="34"/>
        </w:rPr>
        <w:t xml:space="preserve"> .</w:t>
      </w:r>
    </w:p>
    <w:p w:rsidR="00A24D68" w:rsidRPr="00496301" w:rsidRDefault="00A24D68" w:rsidP="00496301">
      <w:pPr>
        <w:bidi/>
        <w:spacing w:after="120" w:line="240" w:lineRule="auto"/>
        <w:jc w:val="lowKashida"/>
        <w:rPr>
          <w:rFonts w:ascii="Sakkal Majalla" w:hAnsi="Sakkal Majalla" w:cs="Sakkal Majalla"/>
          <w:b/>
          <w:bCs/>
          <w:sz w:val="36"/>
          <w:szCs w:val="36"/>
          <w:u w:val="wave"/>
        </w:rPr>
      </w:pPr>
      <w:r w:rsidRPr="00496301">
        <w:rPr>
          <w:rFonts w:ascii="Sakkal Majalla" w:hAnsi="Sakkal Majalla" w:cs="Sakkal Majalla"/>
          <w:b/>
          <w:bCs/>
          <w:sz w:val="36"/>
          <w:szCs w:val="36"/>
          <w:u w:val="wave"/>
          <w:rtl/>
        </w:rPr>
        <w:t xml:space="preserve">حقيقة الإيمان اعتقادٌ وعملٌ </w:t>
      </w:r>
      <w:proofErr w:type="gramStart"/>
      <w:r w:rsidRPr="00496301">
        <w:rPr>
          <w:rFonts w:ascii="Sakkal Majalla" w:hAnsi="Sakkal Majalla" w:cs="Sakkal Majalla"/>
          <w:b/>
          <w:bCs/>
          <w:sz w:val="36"/>
          <w:szCs w:val="36"/>
          <w:u w:val="wave"/>
          <w:rtl/>
        </w:rPr>
        <w:t>وإخلاص</w:t>
      </w:r>
      <w:r w:rsidRPr="00496301">
        <w:rPr>
          <w:rFonts w:ascii="Sakkal Majalla" w:hAnsi="Sakkal Majalla" w:cs="Sakkal Majalla"/>
          <w:b/>
          <w:bCs/>
          <w:sz w:val="36"/>
          <w:szCs w:val="36"/>
          <w:u w:val="wave"/>
        </w:rPr>
        <w:t xml:space="preserve"> .</w:t>
      </w:r>
      <w:proofErr w:type="gramEnd"/>
    </w:p>
    <w:p w:rsidR="00A24D68" w:rsidRPr="00CC3EAC" w:rsidRDefault="00A24D68" w:rsidP="00CC3EAC">
      <w:pPr>
        <w:pStyle w:val="ListParagraph"/>
        <w:numPr>
          <w:ilvl w:val="0"/>
          <w:numId w:val="2"/>
        </w:numPr>
        <w:bidi/>
        <w:spacing w:after="120" w:line="240" w:lineRule="auto"/>
        <w:jc w:val="lowKashida"/>
        <w:rPr>
          <w:rFonts w:ascii="Sakkal Majalla" w:hAnsi="Sakkal Majalla" w:cs="GE SS Text Light"/>
          <w:sz w:val="26"/>
          <w:szCs w:val="26"/>
        </w:rPr>
      </w:pPr>
      <w:r w:rsidRPr="00CC3EAC">
        <w:rPr>
          <w:rFonts w:ascii="Sakkal Majalla" w:hAnsi="Sakkal Majalla" w:cs="GE SS Text Light"/>
          <w:sz w:val="26"/>
          <w:szCs w:val="26"/>
          <w:rtl/>
        </w:rPr>
        <w:t xml:space="preserve">ليس الإيمان بالتمني ولا </w:t>
      </w:r>
      <w:proofErr w:type="gramStart"/>
      <w:r w:rsidRPr="00CC3EAC">
        <w:rPr>
          <w:rFonts w:ascii="Sakkal Majalla" w:hAnsi="Sakkal Majalla" w:cs="GE SS Text Light"/>
          <w:sz w:val="26"/>
          <w:szCs w:val="26"/>
          <w:rtl/>
        </w:rPr>
        <w:t>بالتحلّي ،</w:t>
      </w:r>
      <w:proofErr w:type="gramEnd"/>
      <w:r w:rsidRPr="00CC3EAC">
        <w:rPr>
          <w:rFonts w:ascii="Sakkal Majalla" w:hAnsi="Sakkal Majalla" w:cs="GE SS Text Light"/>
          <w:sz w:val="26"/>
          <w:szCs w:val="26"/>
          <w:rtl/>
        </w:rPr>
        <w:t xml:space="preserve"> ولكن ما وقر في القلب وصدّقه العمل</w:t>
      </w:r>
      <w:r w:rsidRPr="00CC3EAC">
        <w:rPr>
          <w:rFonts w:ascii="Sakkal Majalla" w:hAnsi="Sakkal Majalla" w:cs="GE SS Text Light"/>
          <w:sz w:val="26"/>
          <w:szCs w:val="26"/>
        </w:rPr>
        <w:t xml:space="preserve"> </w:t>
      </w:r>
    </w:p>
    <w:p w:rsidR="00A24D68" w:rsidRPr="009627DD" w:rsidRDefault="00A24D68" w:rsidP="009627DD">
      <w:pPr>
        <w:bidi/>
        <w:spacing w:after="120" w:line="240" w:lineRule="auto"/>
        <w:jc w:val="lowKashida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 w:rsidRPr="009627DD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سرّ الارتباط بين الإيمان و العمل </w:t>
      </w:r>
      <w:proofErr w:type="gramStart"/>
      <w:r w:rsidRPr="009627DD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الصالح</w:t>
      </w:r>
      <w:r w:rsidRPr="009627DD">
        <w:rPr>
          <w:rFonts w:ascii="Sakkal Majalla" w:hAnsi="Sakkal Majalla" w:cs="Sakkal Majalla"/>
          <w:b/>
          <w:bCs/>
          <w:sz w:val="36"/>
          <w:szCs w:val="36"/>
          <w:u w:val="single"/>
        </w:rPr>
        <w:t xml:space="preserve"> :</w:t>
      </w:r>
      <w:proofErr w:type="gramEnd"/>
    </w:p>
    <w:p w:rsidR="006156ED" w:rsidRPr="00CC3EAC" w:rsidRDefault="00A24D68" w:rsidP="00CC3EAC">
      <w:pPr>
        <w:pStyle w:val="ListParagraph"/>
        <w:numPr>
          <w:ilvl w:val="0"/>
          <w:numId w:val="3"/>
        </w:numPr>
        <w:bidi/>
        <w:spacing w:after="120" w:line="240" w:lineRule="auto"/>
        <w:jc w:val="lowKashida"/>
        <w:rPr>
          <w:rFonts w:ascii="Sakkal Majalla" w:hAnsi="Sakkal Majalla" w:cs="Sakkal Majalla"/>
          <w:sz w:val="34"/>
          <w:szCs w:val="34"/>
          <w:u w:val="wave"/>
          <w:rtl/>
        </w:rPr>
      </w:pPr>
      <w:r w:rsidRPr="00CC3EAC">
        <w:rPr>
          <w:rFonts w:ascii="Sakkal Majalla" w:hAnsi="Sakkal Majalla" w:cs="Sakkal Majalla"/>
          <w:sz w:val="34"/>
          <w:szCs w:val="34"/>
          <w:u w:val="wave"/>
          <w:rtl/>
        </w:rPr>
        <w:t xml:space="preserve">ذكر القرآن الكريم الإيمان وذكر معه العمل الصالح في أكثر من سبعين آية </w:t>
      </w:r>
    </w:p>
    <w:p w:rsidR="0049316C" w:rsidRPr="00CC3EAC" w:rsidRDefault="0049316C" w:rsidP="00CC3EAC">
      <w:pPr>
        <w:pStyle w:val="ListParagraph"/>
        <w:numPr>
          <w:ilvl w:val="0"/>
          <w:numId w:val="3"/>
        </w:numPr>
        <w:bidi/>
        <w:spacing w:after="120" w:line="240" w:lineRule="auto"/>
        <w:jc w:val="lowKashida"/>
        <w:rPr>
          <w:rFonts w:ascii="Sakkal Majalla" w:hAnsi="Sakkal Majalla" w:cs="Sakkal Majalla"/>
          <w:sz w:val="34"/>
          <w:szCs w:val="34"/>
          <w:rtl/>
        </w:rPr>
      </w:pPr>
      <w:r w:rsidRPr="00CC3EAC">
        <w:rPr>
          <w:rFonts w:ascii="Sakkal Majalla" w:hAnsi="Sakkal Majalla" w:cs="Sakkal Majalla"/>
          <w:sz w:val="34"/>
          <w:szCs w:val="34"/>
          <w:rtl/>
        </w:rPr>
        <w:t>((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وَبَشِّرِ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الَّذِينَ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آمَنُوا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وَعَمِلُوا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الصَّالِحَاتِ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أَنَّ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لَهُمْ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جَنَّاتٍ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تَجْرِي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مِنْ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تَحْتِهَا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الْأَنْهَارُ</w:t>
      </w:r>
      <w:proofErr w:type="gramStart"/>
      <w:r w:rsidRPr="00CC3EAC">
        <w:rPr>
          <w:rFonts w:ascii="Sakkal Majalla" w:hAnsi="Sakkal Majalla" w:cs="Sakkal Majalla"/>
          <w:sz w:val="34"/>
          <w:szCs w:val="34"/>
          <w:rtl/>
        </w:rPr>
        <w:t>))[</w:t>
      </w:r>
      <w:proofErr w:type="gramEnd"/>
      <w:r w:rsidRPr="00CC3EAC">
        <w:rPr>
          <w:rFonts w:ascii="Sakkal Majalla" w:hAnsi="Sakkal Majalla" w:cs="Sakkal Majalla" w:hint="cs"/>
          <w:sz w:val="34"/>
          <w:szCs w:val="34"/>
          <w:rtl/>
        </w:rPr>
        <w:t>البقرة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:25].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إلى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قوله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((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وَالْعَصْرِ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*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إِنَّ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الْأِنْسَانَ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لَفِي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خُسْرٍ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*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إِلَّا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الَّذِينَ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آمَنُوا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وَعَمِلُوا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الصَّالِحَاتِ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وَتَوَاصَوْا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بِالْحَقِّ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وَتَوَاصَوْا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proofErr w:type="gramStart"/>
      <w:r w:rsidRPr="00CC3EAC">
        <w:rPr>
          <w:rFonts w:ascii="Sakkal Majalla" w:hAnsi="Sakkal Majalla" w:cs="Sakkal Majalla" w:hint="cs"/>
          <w:sz w:val="34"/>
          <w:szCs w:val="34"/>
          <w:rtl/>
        </w:rPr>
        <w:t>بِالصَّبْرِ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))[</w:t>
      </w:r>
      <w:proofErr w:type="gramEnd"/>
      <w:r w:rsidRPr="00CC3EAC">
        <w:rPr>
          <w:rFonts w:ascii="Sakkal Majalla" w:hAnsi="Sakkal Majalla" w:cs="Sakkal Majalla" w:hint="cs"/>
          <w:sz w:val="34"/>
          <w:szCs w:val="34"/>
          <w:rtl/>
        </w:rPr>
        <w:t>العصر</w:t>
      </w:r>
      <w:r w:rsidRPr="00CC3EAC">
        <w:rPr>
          <w:rFonts w:ascii="Sakkal Majalla" w:hAnsi="Sakkal Majalla" w:cs="Sakkal Majalla"/>
          <w:sz w:val="34"/>
          <w:szCs w:val="34"/>
          <w:rtl/>
        </w:rPr>
        <w:t>:1-3]</w:t>
      </w:r>
    </w:p>
    <w:p w:rsidR="00D67FB6" w:rsidRPr="00CC3EAC" w:rsidRDefault="006156ED" w:rsidP="00CC3EAC">
      <w:pPr>
        <w:pStyle w:val="ListParagraph"/>
        <w:numPr>
          <w:ilvl w:val="0"/>
          <w:numId w:val="3"/>
        </w:numPr>
        <w:bidi/>
        <w:spacing w:after="120" w:line="240" w:lineRule="auto"/>
        <w:jc w:val="lowKashida"/>
        <w:rPr>
          <w:rFonts w:ascii="Sakkal Majalla" w:hAnsi="Sakkal Majalla" w:cs="Sakkal Majalla"/>
          <w:sz w:val="34"/>
          <w:szCs w:val="34"/>
        </w:rPr>
      </w:pPr>
      <w:r w:rsidRPr="00CC3EAC">
        <w:rPr>
          <w:rFonts w:ascii="Sakkal Majalla" w:hAnsi="Sakkal Majalla" w:cs="Sakkal Majalla" w:hint="cs"/>
          <w:sz w:val="34"/>
          <w:szCs w:val="34"/>
          <w:rtl/>
        </w:rPr>
        <w:t>يَا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أَيُّهَا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الَّذِينَ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آمَنُوا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لِمَ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تَقُولُونَ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مَا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لَا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تَفْعَلُونَ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﴿</w:t>
      </w:r>
      <w:proofErr w:type="gramStart"/>
      <w:r w:rsidRPr="00CC3EAC">
        <w:rPr>
          <w:rFonts w:ascii="Sakkal Majalla" w:hAnsi="Sakkal Majalla" w:cs="Sakkal Majalla"/>
          <w:sz w:val="34"/>
          <w:szCs w:val="34"/>
          <w:rtl/>
        </w:rPr>
        <w:t xml:space="preserve">٢﴾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كَبُرَ</w:t>
      </w:r>
      <w:proofErr w:type="gramEnd"/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مَقْتًا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عِندَ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اللَّـهِ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أَن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تَقُولُوا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مَا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لَا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تَفْعَلُونَ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﴿٣﴾) [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سورة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الصف</w:t>
      </w:r>
      <w:r w:rsidR="00A24D68"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</w:p>
    <w:p w:rsidR="00D67FB6" w:rsidRPr="00496301" w:rsidRDefault="00A24D68" w:rsidP="00496301">
      <w:pPr>
        <w:bidi/>
        <w:spacing w:after="120" w:line="240" w:lineRule="auto"/>
        <w:jc w:val="lowKashida"/>
        <w:rPr>
          <w:rFonts w:ascii="Sakkal Majalla" w:hAnsi="Sakkal Majalla" w:cs="Sakkal Majalla"/>
          <w:sz w:val="34"/>
          <w:szCs w:val="34"/>
          <w:u w:val="wave"/>
        </w:rPr>
      </w:pPr>
      <w:r w:rsidRPr="00496301">
        <w:rPr>
          <w:rFonts w:ascii="Sakkal Majalla" w:hAnsi="Sakkal Majalla" w:cs="Sakkal Majalla"/>
          <w:sz w:val="34"/>
          <w:szCs w:val="34"/>
          <w:u w:val="wave"/>
          <w:rtl/>
        </w:rPr>
        <w:t xml:space="preserve">بل إنّ الله سبحانه وتعالى لمْ يكْتفِ بِقَرْن العمل مع </w:t>
      </w:r>
      <w:proofErr w:type="gramStart"/>
      <w:r w:rsidRPr="00496301">
        <w:rPr>
          <w:rFonts w:ascii="Sakkal Majalla" w:hAnsi="Sakkal Majalla" w:cs="Sakkal Majalla"/>
          <w:sz w:val="34"/>
          <w:szCs w:val="34"/>
          <w:u w:val="wave"/>
          <w:rtl/>
        </w:rPr>
        <w:t>الإيمان ،</w:t>
      </w:r>
      <w:proofErr w:type="gramEnd"/>
      <w:r w:rsidRPr="00496301">
        <w:rPr>
          <w:rFonts w:ascii="Sakkal Majalla" w:hAnsi="Sakkal Majalla" w:cs="Sakkal Majalla"/>
          <w:sz w:val="34"/>
          <w:szCs w:val="34"/>
          <w:u w:val="wave"/>
          <w:rtl/>
        </w:rPr>
        <w:t xml:space="preserve"> بل قيَّد العمل بأنَّه صالح</w:t>
      </w:r>
    </w:p>
    <w:p w:rsidR="00D67FB6" w:rsidRPr="00CC3EAC" w:rsidRDefault="00A24D68" w:rsidP="00CC3EAC">
      <w:pPr>
        <w:pStyle w:val="ListParagraph"/>
        <w:numPr>
          <w:ilvl w:val="0"/>
          <w:numId w:val="3"/>
        </w:numPr>
        <w:bidi/>
        <w:spacing w:after="120" w:line="240" w:lineRule="auto"/>
        <w:jc w:val="lowKashida"/>
        <w:rPr>
          <w:rFonts w:ascii="Sakkal Majalla" w:hAnsi="Sakkal Majalla" w:cs="Sakkal Majalla"/>
          <w:sz w:val="34"/>
          <w:szCs w:val="34"/>
          <w:rtl/>
        </w:rPr>
      </w:pPr>
      <w:r w:rsidRPr="00CC3EAC">
        <w:rPr>
          <w:rFonts w:ascii="Sakkal Majalla" w:hAnsi="Sakkal Majalla" w:cs="Sakkal Majalla"/>
          <w:sz w:val="34"/>
          <w:szCs w:val="34"/>
          <w:rtl/>
        </w:rPr>
        <w:t xml:space="preserve">الذين آمنوا وعملوا الصالحات </w:t>
      </w:r>
    </w:p>
    <w:p w:rsidR="00F947AD" w:rsidRDefault="00F947AD" w:rsidP="00CC3EAC">
      <w:pPr>
        <w:pStyle w:val="ListParagraph"/>
        <w:numPr>
          <w:ilvl w:val="0"/>
          <w:numId w:val="4"/>
        </w:numPr>
        <w:bidi/>
        <w:spacing w:after="120" w:line="240" w:lineRule="auto"/>
        <w:jc w:val="lowKashida"/>
        <w:rPr>
          <w:rFonts w:ascii="Sakkal Majalla" w:hAnsi="Sakkal Majalla" w:cs="Sakkal Majalla"/>
          <w:sz w:val="34"/>
          <w:szCs w:val="34"/>
        </w:rPr>
      </w:pPr>
      <w:r w:rsidRPr="00CC3EAC">
        <w:rPr>
          <w:rFonts w:ascii="Sakkal Majalla" w:hAnsi="Sakkal Majalla" w:cs="Sakkal Majalla" w:hint="cs"/>
          <w:sz w:val="34"/>
          <w:szCs w:val="34"/>
          <w:rtl/>
        </w:rPr>
        <w:lastRenderedPageBreak/>
        <w:t>إِنَّ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الَّذِينَ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آمَنُوا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وَعَمِلُوا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الصَّالِحَاتِ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496301">
        <w:rPr>
          <w:rFonts w:ascii="Sakkal Majalla" w:hAnsi="Sakkal Majalla" w:cs="Sakkal Majalla" w:hint="cs"/>
          <w:sz w:val="34"/>
          <w:szCs w:val="34"/>
          <w:u w:val="dash"/>
          <w:rtl/>
        </w:rPr>
        <w:t>وَأَقَامُوا</w:t>
      </w:r>
      <w:r w:rsidRPr="00496301">
        <w:rPr>
          <w:rFonts w:ascii="Sakkal Majalla" w:hAnsi="Sakkal Majalla" w:cs="Sakkal Majalla"/>
          <w:sz w:val="34"/>
          <w:szCs w:val="34"/>
          <w:u w:val="dash"/>
          <w:rtl/>
        </w:rPr>
        <w:t xml:space="preserve"> </w:t>
      </w:r>
      <w:r w:rsidRPr="00496301">
        <w:rPr>
          <w:rFonts w:ascii="Sakkal Majalla" w:hAnsi="Sakkal Majalla" w:cs="Sakkal Majalla" w:hint="cs"/>
          <w:sz w:val="34"/>
          <w:szCs w:val="34"/>
          <w:u w:val="dash"/>
          <w:rtl/>
        </w:rPr>
        <w:t>الصَّلَاةَ</w:t>
      </w:r>
      <w:r w:rsidRPr="00496301">
        <w:rPr>
          <w:rFonts w:ascii="Sakkal Majalla" w:hAnsi="Sakkal Majalla" w:cs="Sakkal Majalla"/>
          <w:sz w:val="34"/>
          <w:szCs w:val="34"/>
          <w:u w:val="dash"/>
          <w:rtl/>
        </w:rPr>
        <w:t xml:space="preserve"> </w:t>
      </w:r>
      <w:r w:rsidRPr="00496301">
        <w:rPr>
          <w:rFonts w:ascii="Sakkal Majalla" w:hAnsi="Sakkal Majalla" w:cs="Sakkal Majalla" w:hint="cs"/>
          <w:sz w:val="34"/>
          <w:szCs w:val="34"/>
          <w:u w:val="dash"/>
          <w:rtl/>
        </w:rPr>
        <w:t>وَآتَوُا</w:t>
      </w:r>
      <w:r w:rsidRPr="00496301">
        <w:rPr>
          <w:rFonts w:ascii="Sakkal Majalla" w:hAnsi="Sakkal Majalla" w:cs="Sakkal Majalla"/>
          <w:sz w:val="34"/>
          <w:szCs w:val="34"/>
          <w:u w:val="dash"/>
          <w:rtl/>
        </w:rPr>
        <w:t xml:space="preserve"> </w:t>
      </w:r>
      <w:r w:rsidRPr="00496301">
        <w:rPr>
          <w:rFonts w:ascii="Sakkal Majalla" w:hAnsi="Sakkal Majalla" w:cs="Sakkal Majalla" w:hint="cs"/>
          <w:sz w:val="34"/>
          <w:szCs w:val="34"/>
          <w:u w:val="dash"/>
          <w:rtl/>
        </w:rPr>
        <w:t>الزَّكَاةَ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لَهُمْ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أَجْرُهُمْ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عِندَ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رَبِّهِمْ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وَلَا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خَوْفٌ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عَلَيْهِمْ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وَلَا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هُمْ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proofErr w:type="gramStart"/>
      <w:r w:rsidRPr="00CC3EAC">
        <w:rPr>
          <w:rFonts w:ascii="Sakkal Majalla" w:hAnsi="Sakkal Majalla" w:cs="Sakkal Majalla" w:hint="cs"/>
          <w:sz w:val="34"/>
          <w:szCs w:val="34"/>
          <w:rtl/>
        </w:rPr>
        <w:t>يَحْزَنُونَ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﴿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البقرة</w:t>
      </w:r>
      <w:proofErr w:type="gramEnd"/>
      <w:r w:rsidRPr="00CC3EAC">
        <w:rPr>
          <w:rFonts w:ascii="Sakkal Majalla" w:hAnsi="Sakkal Majalla" w:cs="Sakkal Majalla"/>
          <w:sz w:val="34"/>
          <w:szCs w:val="34"/>
          <w:rtl/>
        </w:rPr>
        <w:t>: ٢٧٧</w:t>
      </w:r>
    </w:p>
    <w:p w:rsidR="00496301" w:rsidRPr="00CC3EAC" w:rsidRDefault="00496301" w:rsidP="00496301">
      <w:pPr>
        <w:pStyle w:val="ListParagraph"/>
        <w:numPr>
          <w:ilvl w:val="0"/>
          <w:numId w:val="4"/>
        </w:numPr>
        <w:bidi/>
        <w:spacing w:after="120" w:line="240" w:lineRule="auto"/>
        <w:jc w:val="lowKashida"/>
        <w:rPr>
          <w:rFonts w:ascii="Sakkal Majalla" w:hAnsi="Sakkal Majalla" w:cs="Sakkal Majalla"/>
          <w:sz w:val="34"/>
          <w:szCs w:val="34"/>
        </w:rPr>
      </w:pPr>
      <w:r w:rsidRPr="00CC3EAC">
        <w:rPr>
          <w:rFonts w:ascii="Sakkal Majalla" w:hAnsi="Sakkal Majalla" w:cs="Sakkal Majalla"/>
          <w:sz w:val="34"/>
          <w:szCs w:val="34"/>
          <w:rtl/>
        </w:rPr>
        <w:t xml:space="preserve">معنى العمل </w:t>
      </w:r>
      <w:proofErr w:type="gramStart"/>
      <w:r w:rsidRPr="00CC3EAC">
        <w:rPr>
          <w:rFonts w:ascii="Sakkal Majalla" w:hAnsi="Sakkal Majalla" w:cs="Sakkal Majalla"/>
          <w:sz w:val="34"/>
          <w:szCs w:val="34"/>
          <w:rtl/>
        </w:rPr>
        <w:t>الصالح ،</w:t>
      </w:r>
      <w:proofErr w:type="gramEnd"/>
      <w:r w:rsidRPr="00CC3EAC">
        <w:rPr>
          <w:rFonts w:ascii="Sakkal Majalla" w:hAnsi="Sakkal Majalla" w:cs="Sakkal Majalla"/>
          <w:sz w:val="34"/>
          <w:szCs w:val="34"/>
          <w:rtl/>
        </w:rPr>
        <w:t xml:space="preserve"> أي العمل الذي تصلحُ به الدنيا ، ويصلحُ به الدّين ، أو العمل الذي يصلحُ به الفرْد ، ويصلحُ به المجتمع ، أو العمل الذي تصلح به الحياة الماديّة ، والحياة الروحيّة </w:t>
      </w:r>
    </w:p>
    <w:p w:rsidR="00D67FB6" w:rsidRPr="00496301" w:rsidRDefault="00A24D68" w:rsidP="00496301">
      <w:pPr>
        <w:bidi/>
        <w:spacing w:after="120" w:line="240" w:lineRule="auto"/>
        <w:jc w:val="lowKashida"/>
        <w:rPr>
          <w:rFonts w:ascii="Sakkal Majalla" w:hAnsi="Sakkal Majalla" w:cs="Sakkal Majalla"/>
          <w:sz w:val="34"/>
          <w:szCs w:val="34"/>
          <w:u w:val="single"/>
          <w:rtl/>
        </w:rPr>
      </w:pPr>
      <w:r w:rsidRPr="00496301">
        <w:rPr>
          <w:rFonts w:ascii="Sakkal Majalla" w:hAnsi="Sakkal Majalla" w:cs="Sakkal Majalla"/>
          <w:sz w:val="34"/>
          <w:szCs w:val="34"/>
          <w:u w:val="single"/>
          <w:rtl/>
        </w:rPr>
        <w:t xml:space="preserve">لأنّ هناك عملاً غير صالح </w:t>
      </w:r>
    </w:p>
    <w:p w:rsidR="00F9224B" w:rsidRPr="00CC3EAC" w:rsidRDefault="00F9224B" w:rsidP="00CC3EAC">
      <w:pPr>
        <w:pStyle w:val="ListParagraph"/>
        <w:numPr>
          <w:ilvl w:val="0"/>
          <w:numId w:val="4"/>
        </w:numPr>
        <w:bidi/>
        <w:spacing w:after="120" w:line="240" w:lineRule="auto"/>
        <w:jc w:val="lowKashida"/>
        <w:rPr>
          <w:rFonts w:ascii="Sakkal Majalla" w:hAnsi="Sakkal Majalla" w:cs="Sakkal Majalla"/>
          <w:sz w:val="34"/>
          <w:szCs w:val="34"/>
        </w:rPr>
      </w:pPr>
      <w:r w:rsidRPr="00CC3EAC">
        <w:rPr>
          <w:rFonts w:ascii="Sakkal Majalla" w:hAnsi="Sakkal Majalla" w:cs="Sakkal Majalla" w:hint="cs"/>
          <w:sz w:val="34"/>
          <w:szCs w:val="34"/>
          <w:rtl/>
        </w:rPr>
        <w:t>وَمَا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يَسْتَوِي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proofErr w:type="spellStart"/>
      <w:r w:rsidRPr="00CC3EAC">
        <w:rPr>
          <w:rFonts w:ascii="Sakkal Majalla" w:hAnsi="Sakkal Majalla" w:cs="Sakkal Majalla" w:hint="cs"/>
          <w:sz w:val="34"/>
          <w:szCs w:val="34"/>
          <w:rtl/>
        </w:rPr>
        <w:t>الْأَعْمَىٰ</w:t>
      </w:r>
      <w:proofErr w:type="spellEnd"/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وَالْبَصِيرُ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وَالَّذِينَ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آمَنُوا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وَعَمِلُوا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الصَّالِحَاتِ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496301">
        <w:rPr>
          <w:rFonts w:ascii="Sakkal Majalla" w:hAnsi="Sakkal Majalla" w:cs="Sakkal Majalla" w:hint="cs"/>
          <w:sz w:val="34"/>
          <w:szCs w:val="34"/>
          <w:u w:val="wave"/>
          <w:rtl/>
        </w:rPr>
        <w:t>وَلَا</w:t>
      </w:r>
      <w:r w:rsidRPr="00496301">
        <w:rPr>
          <w:rFonts w:ascii="Sakkal Majalla" w:hAnsi="Sakkal Majalla" w:cs="Sakkal Majalla"/>
          <w:sz w:val="34"/>
          <w:szCs w:val="34"/>
          <w:u w:val="wave"/>
          <w:rtl/>
        </w:rPr>
        <w:t xml:space="preserve"> </w:t>
      </w:r>
      <w:r w:rsidRPr="00496301">
        <w:rPr>
          <w:rFonts w:ascii="Sakkal Majalla" w:hAnsi="Sakkal Majalla" w:cs="Sakkal Majalla" w:hint="cs"/>
          <w:sz w:val="34"/>
          <w:szCs w:val="34"/>
          <w:u w:val="wave"/>
          <w:rtl/>
        </w:rPr>
        <w:t>الْمُسِيءُ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قَلِيلًا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مَّا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proofErr w:type="gramStart"/>
      <w:r w:rsidRPr="00CC3EAC">
        <w:rPr>
          <w:rFonts w:ascii="Sakkal Majalla" w:hAnsi="Sakkal Majalla" w:cs="Sakkal Majalla" w:hint="cs"/>
          <w:sz w:val="34"/>
          <w:szCs w:val="34"/>
          <w:rtl/>
        </w:rPr>
        <w:t>تَتَذَكَّرُونَ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﴿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غافر</w:t>
      </w:r>
      <w:proofErr w:type="gramEnd"/>
      <w:r w:rsidRPr="00CC3EAC">
        <w:rPr>
          <w:rFonts w:ascii="Sakkal Majalla" w:hAnsi="Sakkal Majalla" w:cs="Sakkal Majalla"/>
          <w:sz w:val="34"/>
          <w:szCs w:val="34"/>
          <w:rtl/>
        </w:rPr>
        <w:t>: ٥٨﴾</w:t>
      </w:r>
    </w:p>
    <w:p w:rsidR="00D67FB6" w:rsidRPr="00CC3EAC" w:rsidRDefault="00A24D68" w:rsidP="00CC3EAC">
      <w:pPr>
        <w:pStyle w:val="ListParagraph"/>
        <w:numPr>
          <w:ilvl w:val="0"/>
          <w:numId w:val="4"/>
        </w:numPr>
        <w:bidi/>
        <w:spacing w:after="120" w:line="240" w:lineRule="auto"/>
        <w:jc w:val="lowKashida"/>
        <w:rPr>
          <w:rFonts w:ascii="Sakkal Majalla" w:hAnsi="Sakkal Majalla" w:cs="Sakkal Majalla"/>
          <w:sz w:val="34"/>
          <w:szCs w:val="34"/>
        </w:rPr>
      </w:pPr>
      <w:r w:rsidRPr="00CC3EAC">
        <w:rPr>
          <w:rFonts w:ascii="Sakkal Majalla" w:hAnsi="Sakkal Majalla" w:cs="Sakkal Majalla"/>
          <w:sz w:val="34"/>
          <w:szCs w:val="34"/>
          <w:rtl/>
        </w:rPr>
        <w:t xml:space="preserve">ما من إنسان إلا </w:t>
      </w:r>
      <w:proofErr w:type="gramStart"/>
      <w:r w:rsidRPr="00CC3EAC">
        <w:rPr>
          <w:rFonts w:ascii="Sakkal Majalla" w:hAnsi="Sakkal Majalla" w:cs="Sakkal Majalla"/>
          <w:sz w:val="34"/>
          <w:szCs w:val="34"/>
          <w:rtl/>
        </w:rPr>
        <w:t>ويعمل ،</w:t>
      </w:r>
      <w:proofErr w:type="gramEnd"/>
      <w:r w:rsidRPr="00CC3EAC">
        <w:rPr>
          <w:rFonts w:ascii="Sakkal Majalla" w:hAnsi="Sakkal Majalla" w:cs="Sakkal Majalla"/>
          <w:sz w:val="34"/>
          <w:szCs w:val="34"/>
          <w:rtl/>
        </w:rPr>
        <w:t xml:space="preserve"> حركته في الحياة هي عمله ، وبحْثهُ عن رزقه هي عمله ، اسْتمتاعُهُ بما حوله عمله </w:t>
      </w:r>
    </w:p>
    <w:p w:rsidR="00A24D68" w:rsidRPr="00CC3EAC" w:rsidRDefault="00A24D68" w:rsidP="00CC3EAC">
      <w:pPr>
        <w:pStyle w:val="ListParagraph"/>
        <w:numPr>
          <w:ilvl w:val="0"/>
          <w:numId w:val="4"/>
        </w:numPr>
        <w:bidi/>
        <w:spacing w:after="120" w:line="240" w:lineRule="auto"/>
        <w:jc w:val="lowKashida"/>
        <w:rPr>
          <w:rFonts w:ascii="Sakkal Majalla" w:hAnsi="Sakkal Majalla" w:cs="Sakkal Majalla"/>
          <w:sz w:val="34"/>
          <w:szCs w:val="34"/>
        </w:rPr>
      </w:pPr>
      <w:proofErr w:type="gramStart"/>
      <w:r w:rsidRPr="00CC3EAC">
        <w:rPr>
          <w:rFonts w:ascii="Sakkal Majalla" w:hAnsi="Sakkal Majalla" w:cs="Sakkal Majalla"/>
          <w:sz w:val="34"/>
          <w:szCs w:val="34"/>
          <w:rtl/>
        </w:rPr>
        <w:t>﴿وَتَعَاوَنُوا</w:t>
      </w:r>
      <w:proofErr w:type="gramEnd"/>
      <w:r w:rsidRPr="00CC3EAC">
        <w:rPr>
          <w:rFonts w:ascii="Sakkal Majalla" w:hAnsi="Sakkal Majalla" w:cs="Sakkal Majalla"/>
          <w:sz w:val="34"/>
          <w:szCs w:val="34"/>
          <w:rtl/>
        </w:rPr>
        <w:t xml:space="preserve"> عَلَى الْبِرِّ وَالتَّقْوَى وَلَا تَعَاوَنُوا عَلَى الْإِثْمِ وَالْعُدْوَانِ وَاتَّقُوا اللَّهَ إِنَّ اللَّهَ شَدِيدُ الْعِقَابِ ﴾</w:t>
      </w:r>
      <w:r w:rsidR="00D67FB6" w:rsidRPr="00CC3EAC">
        <w:rPr>
          <w:rFonts w:ascii="Sakkal Majalla" w:hAnsi="Sakkal Majalla" w:cs="Sakkal Majalla"/>
          <w:sz w:val="34"/>
          <w:szCs w:val="34"/>
        </w:rPr>
        <w:t xml:space="preserve"> 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المائدة 2</w:t>
      </w:r>
    </w:p>
    <w:p w:rsidR="00D67FB6" w:rsidRPr="00CC3EAC" w:rsidRDefault="00A24D68" w:rsidP="00CC3EAC">
      <w:pPr>
        <w:pStyle w:val="ListParagraph"/>
        <w:numPr>
          <w:ilvl w:val="0"/>
          <w:numId w:val="4"/>
        </w:numPr>
        <w:bidi/>
        <w:spacing w:after="120" w:line="240" w:lineRule="auto"/>
        <w:jc w:val="lowKashida"/>
        <w:rPr>
          <w:rFonts w:ascii="Sakkal Majalla" w:hAnsi="Sakkal Majalla" w:cs="Sakkal Majalla"/>
          <w:sz w:val="34"/>
          <w:szCs w:val="34"/>
        </w:rPr>
      </w:pPr>
      <w:r w:rsidRPr="00CC3EAC">
        <w:rPr>
          <w:rFonts w:ascii="Sakkal Majalla" w:hAnsi="Sakkal Majalla" w:cs="Sakkal Majalla"/>
          <w:sz w:val="34"/>
          <w:szCs w:val="34"/>
          <w:rtl/>
        </w:rPr>
        <w:t xml:space="preserve">البرّ صلاح </w:t>
      </w:r>
      <w:proofErr w:type="gramStart"/>
      <w:r w:rsidRPr="00CC3EAC">
        <w:rPr>
          <w:rFonts w:ascii="Sakkal Majalla" w:hAnsi="Sakkal Majalla" w:cs="Sakkal Majalla"/>
          <w:sz w:val="34"/>
          <w:szCs w:val="34"/>
          <w:rtl/>
        </w:rPr>
        <w:t>الدنيا ،</w:t>
      </w:r>
      <w:proofErr w:type="gramEnd"/>
      <w:r w:rsidRPr="00CC3EAC">
        <w:rPr>
          <w:rFonts w:ascii="Sakkal Majalla" w:hAnsi="Sakkal Majalla" w:cs="Sakkal Majalla"/>
          <w:sz w:val="34"/>
          <w:szCs w:val="34"/>
          <w:rtl/>
        </w:rPr>
        <w:t xml:space="preserve"> والتقوى صلاح الآخرة ، والإثم اقتراف المعصيَة ، والعدوان أن تعتدي على الآخرين ؛ على حقوقهم الماديّة ، وحقوقهم الأدبيّة </w:t>
      </w:r>
    </w:p>
    <w:p w:rsidR="00A24D68" w:rsidRPr="00D67FB6" w:rsidRDefault="00A24D68" w:rsidP="00170C3B">
      <w:pPr>
        <w:bidi/>
        <w:spacing w:after="120" w:line="240" w:lineRule="auto"/>
        <w:jc w:val="lowKashida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 w:rsidRPr="00D67FB6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دَوْر العمل</w:t>
      </w:r>
      <w:r w:rsidR="00496301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 الصالح (بدون أجر)</w:t>
      </w:r>
      <w:r w:rsidRPr="00D67FB6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في حياة </w:t>
      </w:r>
      <w:proofErr w:type="gramStart"/>
      <w:r w:rsidRPr="00D67FB6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المؤمن</w:t>
      </w:r>
      <w:r w:rsidRPr="00D67FB6">
        <w:rPr>
          <w:rFonts w:ascii="Sakkal Majalla" w:hAnsi="Sakkal Majalla" w:cs="Sakkal Majalla"/>
          <w:b/>
          <w:bCs/>
          <w:sz w:val="36"/>
          <w:szCs w:val="36"/>
          <w:u w:val="single"/>
        </w:rPr>
        <w:t xml:space="preserve"> :</w:t>
      </w:r>
      <w:proofErr w:type="gramEnd"/>
    </w:p>
    <w:p w:rsidR="0037450A" w:rsidRPr="00CC3EAC" w:rsidRDefault="00A24D68" w:rsidP="00CC3EAC">
      <w:pPr>
        <w:pStyle w:val="ListParagraph"/>
        <w:numPr>
          <w:ilvl w:val="0"/>
          <w:numId w:val="5"/>
        </w:numPr>
        <w:bidi/>
        <w:spacing w:after="120" w:line="240" w:lineRule="auto"/>
        <w:jc w:val="lowKashida"/>
        <w:rPr>
          <w:rFonts w:ascii="Sakkal Majalla" w:hAnsi="Sakkal Majalla" w:cs="Sakkal Majalla"/>
          <w:sz w:val="34"/>
          <w:szCs w:val="34"/>
        </w:rPr>
      </w:pPr>
      <w:r w:rsidRPr="00CC3EAC">
        <w:rPr>
          <w:rFonts w:ascii="Sakkal Majalla" w:hAnsi="Sakkal Majalla" w:cs="Sakkal Majalla"/>
          <w:sz w:val="34"/>
          <w:szCs w:val="34"/>
          <w:rtl/>
        </w:rPr>
        <w:t>إنّ المؤمن يتحرّك نحو العمل الصالح بِدافعٍ ذاتي نابعٍ من إيمانه</w:t>
      </w:r>
    </w:p>
    <w:p w:rsidR="0037450A" w:rsidRPr="00CC3EAC" w:rsidRDefault="00A24D68" w:rsidP="00CC3EAC">
      <w:pPr>
        <w:pStyle w:val="ListParagraph"/>
        <w:numPr>
          <w:ilvl w:val="0"/>
          <w:numId w:val="5"/>
        </w:numPr>
        <w:bidi/>
        <w:spacing w:after="120" w:line="240" w:lineRule="auto"/>
        <w:jc w:val="lowKashida"/>
        <w:rPr>
          <w:rFonts w:ascii="Sakkal Majalla" w:hAnsi="Sakkal Majalla" w:cs="Sakkal Majalla"/>
          <w:sz w:val="34"/>
          <w:szCs w:val="34"/>
        </w:rPr>
      </w:pPr>
      <w:r w:rsidRPr="00CC3EAC">
        <w:rPr>
          <w:rFonts w:ascii="Sakkal Majalla" w:hAnsi="Sakkal Majalla" w:cs="Sakkal Majalla"/>
          <w:sz w:val="34"/>
          <w:szCs w:val="34"/>
          <w:rtl/>
        </w:rPr>
        <w:t xml:space="preserve">لا تصلح الدنيا إلا بالإيمان </w:t>
      </w:r>
    </w:p>
    <w:p w:rsidR="00A24D68" w:rsidRPr="00CC3EAC" w:rsidRDefault="00A24D68" w:rsidP="00CC3EAC">
      <w:pPr>
        <w:pStyle w:val="ListParagraph"/>
        <w:numPr>
          <w:ilvl w:val="0"/>
          <w:numId w:val="5"/>
        </w:numPr>
        <w:bidi/>
        <w:spacing w:after="120" w:line="240" w:lineRule="auto"/>
        <w:jc w:val="lowKashida"/>
        <w:rPr>
          <w:rFonts w:ascii="Sakkal Majalla" w:hAnsi="Sakkal Majalla" w:cs="Sakkal Majalla"/>
          <w:sz w:val="34"/>
          <w:szCs w:val="34"/>
          <w:rtl/>
        </w:rPr>
      </w:pPr>
      <w:proofErr w:type="gramStart"/>
      <w:r w:rsidRPr="00CC3EAC">
        <w:rPr>
          <w:rFonts w:ascii="Sakkal Majalla" w:hAnsi="Sakkal Majalla" w:cs="Sakkal Majalla"/>
          <w:sz w:val="34"/>
          <w:szCs w:val="34"/>
          <w:rtl/>
        </w:rPr>
        <w:t>﴿وَتِلْكَ</w:t>
      </w:r>
      <w:proofErr w:type="gramEnd"/>
      <w:r w:rsidRPr="00CC3EAC">
        <w:rPr>
          <w:rFonts w:ascii="Sakkal Majalla" w:hAnsi="Sakkal Majalla" w:cs="Sakkal Majalla"/>
          <w:sz w:val="34"/>
          <w:szCs w:val="34"/>
          <w:rtl/>
        </w:rPr>
        <w:t xml:space="preserve"> الْجَنَّةُ الَّتِي أُورِثْتُمُوهَا بِمَا كُنْتُمْ تَعْمَلُونَ ﴾</w:t>
      </w:r>
      <w:r w:rsidR="0037450A" w:rsidRPr="00CC3EAC">
        <w:rPr>
          <w:rFonts w:ascii="Sakkal Majalla" w:hAnsi="Sakkal Majalla" w:cs="Sakkal Majalla"/>
          <w:sz w:val="34"/>
          <w:szCs w:val="34"/>
        </w:rPr>
        <w:t xml:space="preserve"> </w:t>
      </w:r>
      <w:r w:rsidRPr="00CC3EAC">
        <w:rPr>
          <w:rFonts w:ascii="Sakkal Majalla" w:hAnsi="Sakkal Majalla" w:cs="Sakkal Majalla"/>
          <w:sz w:val="34"/>
          <w:szCs w:val="34"/>
          <w:rtl/>
        </w:rPr>
        <w:t>الزخرف : 72</w:t>
      </w:r>
    </w:p>
    <w:p w:rsidR="00B81EE4" w:rsidRPr="00CC3EAC" w:rsidRDefault="00B81EE4" w:rsidP="00CC3EAC">
      <w:pPr>
        <w:pStyle w:val="ListParagraph"/>
        <w:numPr>
          <w:ilvl w:val="0"/>
          <w:numId w:val="5"/>
        </w:numPr>
        <w:bidi/>
        <w:spacing w:after="120" w:line="240" w:lineRule="auto"/>
        <w:jc w:val="lowKashida"/>
        <w:rPr>
          <w:rFonts w:ascii="Sakkal Majalla" w:hAnsi="Sakkal Majalla" w:cs="Sakkal Majalla"/>
          <w:sz w:val="34"/>
          <w:szCs w:val="34"/>
        </w:rPr>
      </w:pPr>
      <w:proofErr w:type="spellStart"/>
      <w:r w:rsidRPr="00CC3EAC">
        <w:rPr>
          <w:rFonts w:ascii="Sakkal Majalla" w:hAnsi="Sakkal Majalla" w:cs="Sakkal Majalla" w:hint="cs"/>
          <w:sz w:val="34"/>
          <w:szCs w:val="34"/>
          <w:rtl/>
        </w:rPr>
        <w:lastRenderedPageBreak/>
        <w:t>ذَٰلِكَ</w:t>
      </w:r>
      <w:proofErr w:type="spellEnd"/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الَّذِي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يُبَشِّرُ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اللَّـهُ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عِبَادَهُ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الَّذِينَ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آمَنُوا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وَعَمِلُوا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الصَّالِحَاتِ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u w:val="single"/>
          <w:rtl/>
        </w:rPr>
        <w:t>قُل</w:t>
      </w:r>
      <w:r w:rsidRPr="00CC3EAC">
        <w:rPr>
          <w:rFonts w:ascii="Sakkal Majalla" w:hAnsi="Sakkal Majalla" w:cs="Sakkal Majalla"/>
          <w:sz w:val="34"/>
          <w:szCs w:val="34"/>
          <w:u w:val="single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u w:val="single"/>
          <w:rtl/>
        </w:rPr>
        <w:t>لَّا</w:t>
      </w:r>
      <w:r w:rsidRPr="00CC3EAC">
        <w:rPr>
          <w:rFonts w:ascii="Sakkal Majalla" w:hAnsi="Sakkal Majalla" w:cs="Sakkal Majalla"/>
          <w:sz w:val="34"/>
          <w:szCs w:val="34"/>
          <w:u w:val="single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u w:val="single"/>
          <w:rtl/>
        </w:rPr>
        <w:t>أَسْأَلُكُمْ</w:t>
      </w:r>
      <w:r w:rsidRPr="00CC3EAC">
        <w:rPr>
          <w:rFonts w:ascii="Sakkal Majalla" w:hAnsi="Sakkal Majalla" w:cs="Sakkal Majalla"/>
          <w:sz w:val="34"/>
          <w:szCs w:val="34"/>
          <w:u w:val="single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u w:val="single"/>
          <w:rtl/>
        </w:rPr>
        <w:t>عَلَيْهِ</w:t>
      </w:r>
      <w:r w:rsidRPr="00CC3EAC">
        <w:rPr>
          <w:rFonts w:ascii="Sakkal Majalla" w:hAnsi="Sakkal Majalla" w:cs="Sakkal Majalla"/>
          <w:sz w:val="34"/>
          <w:szCs w:val="34"/>
          <w:u w:val="single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u w:val="single"/>
          <w:rtl/>
        </w:rPr>
        <w:t>أَجْرًا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إِلَّا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الْمَوَدَّةَ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فِي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proofErr w:type="spellStart"/>
      <w:r w:rsidRPr="00CC3EAC">
        <w:rPr>
          <w:rFonts w:ascii="Sakkal Majalla" w:hAnsi="Sakkal Majalla" w:cs="Sakkal Majalla" w:hint="cs"/>
          <w:sz w:val="34"/>
          <w:szCs w:val="34"/>
          <w:rtl/>
        </w:rPr>
        <w:t>الْقُرْبَىٰ</w:t>
      </w:r>
      <w:proofErr w:type="spellEnd"/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وَمَن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يَقْتَرِفْ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حَسَنَةً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نَّزِدْ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لَهُ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فِيهَا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حُسْنًا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إِنَّ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اللَّـهَ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غَفُورٌ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</w:t>
      </w:r>
      <w:proofErr w:type="gramStart"/>
      <w:r w:rsidRPr="00CC3EAC">
        <w:rPr>
          <w:rFonts w:ascii="Sakkal Majalla" w:hAnsi="Sakkal Majalla" w:cs="Sakkal Majalla" w:hint="cs"/>
          <w:sz w:val="34"/>
          <w:szCs w:val="34"/>
          <w:rtl/>
        </w:rPr>
        <w:t>شَكُورٌ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﴿</w:t>
      </w:r>
      <w:r w:rsidRPr="00CC3EAC">
        <w:rPr>
          <w:rFonts w:ascii="Sakkal Majalla" w:hAnsi="Sakkal Majalla" w:cs="Sakkal Majalla" w:hint="cs"/>
          <w:sz w:val="34"/>
          <w:szCs w:val="34"/>
          <w:rtl/>
        </w:rPr>
        <w:t>الشورى</w:t>
      </w:r>
      <w:proofErr w:type="gramEnd"/>
      <w:r w:rsidRPr="00CC3EAC">
        <w:rPr>
          <w:rFonts w:ascii="Sakkal Majalla" w:hAnsi="Sakkal Majalla" w:cs="Sakkal Majalla"/>
          <w:sz w:val="34"/>
          <w:szCs w:val="34"/>
          <w:rtl/>
        </w:rPr>
        <w:t>: ٢٣﴾</w:t>
      </w:r>
    </w:p>
    <w:p w:rsidR="00A24D68" w:rsidRPr="00FD6E4C" w:rsidRDefault="00A24D68" w:rsidP="00170C3B">
      <w:pPr>
        <w:bidi/>
        <w:spacing w:after="120" w:line="240" w:lineRule="auto"/>
        <w:jc w:val="lowKashida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 w:rsidRPr="00FD6E4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ليس الإيمان بالتحلّي ولا </w:t>
      </w:r>
      <w:proofErr w:type="gramStart"/>
      <w:r w:rsidRPr="00FD6E4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بالتمنّي</w:t>
      </w:r>
      <w:r w:rsidRPr="00FD6E4C">
        <w:rPr>
          <w:rFonts w:ascii="Sakkal Majalla" w:hAnsi="Sakkal Majalla" w:cs="Sakkal Majalla"/>
          <w:b/>
          <w:bCs/>
          <w:sz w:val="36"/>
          <w:szCs w:val="36"/>
          <w:u w:val="single"/>
        </w:rPr>
        <w:t xml:space="preserve"> :</w:t>
      </w:r>
      <w:proofErr w:type="gramEnd"/>
    </w:p>
    <w:p w:rsidR="00A24D68" w:rsidRPr="00CC3EAC" w:rsidRDefault="00A24D68" w:rsidP="00CC3EAC">
      <w:pPr>
        <w:pStyle w:val="ListParagraph"/>
        <w:numPr>
          <w:ilvl w:val="0"/>
          <w:numId w:val="7"/>
        </w:numPr>
        <w:bidi/>
        <w:spacing w:after="120" w:line="240" w:lineRule="auto"/>
        <w:jc w:val="lowKashida"/>
        <w:rPr>
          <w:rFonts w:ascii="Sakkal Majalla" w:hAnsi="Sakkal Majalla" w:cs="Sakkal Majalla"/>
          <w:sz w:val="34"/>
          <w:szCs w:val="34"/>
        </w:rPr>
      </w:pPr>
      <w:r w:rsidRPr="00CC3EAC">
        <w:rPr>
          <w:rFonts w:ascii="Sakkal Majalla" w:hAnsi="Sakkal Majalla" w:cs="Sakkal Majalla"/>
          <w:sz w:val="34"/>
          <w:szCs w:val="34"/>
          <w:rtl/>
        </w:rPr>
        <w:t xml:space="preserve">أنّ مَجْلسًا ضمَّ جماعةً من </w:t>
      </w:r>
      <w:proofErr w:type="gramStart"/>
      <w:r w:rsidRPr="00CC3EAC">
        <w:rPr>
          <w:rFonts w:ascii="Sakkal Majalla" w:hAnsi="Sakkal Majalla" w:cs="Sakkal Majalla"/>
          <w:sz w:val="34"/>
          <w:szCs w:val="34"/>
          <w:rtl/>
        </w:rPr>
        <w:t>اليهود ،</w:t>
      </w:r>
      <w:proofErr w:type="gramEnd"/>
      <w:r w:rsidRPr="00CC3EAC">
        <w:rPr>
          <w:rFonts w:ascii="Sakkal Majalla" w:hAnsi="Sakkal Majalla" w:cs="Sakkal Majalla"/>
          <w:sz w:val="34"/>
          <w:szCs w:val="34"/>
          <w:rtl/>
        </w:rPr>
        <w:t xml:space="preserve"> وجماعة من النصارى ، وجماعة من المسلمين في عهْد رسول الله صلى الله عليه وسلّم ، فزعَمَتْ كلّ جماعةٍ أنّها أوْلى بِدُخول الجنّة </w:t>
      </w:r>
    </w:p>
    <w:p w:rsidR="00A24D68" w:rsidRPr="00CC3EAC" w:rsidRDefault="00A24D68" w:rsidP="00CC3EAC">
      <w:pPr>
        <w:pStyle w:val="ListParagraph"/>
        <w:numPr>
          <w:ilvl w:val="0"/>
          <w:numId w:val="7"/>
        </w:numPr>
        <w:bidi/>
        <w:spacing w:after="120" w:line="240" w:lineRule="auto"/>
        <w:jc w:val="lowKashida"/>
        <w:rPr>
          <w:rFonts w:ascii="Sakkal Majalla" w:hAnsi="Sakkal Majalla" w:cs="Sakkal Majalla"/>
          <w:sz w:val="34"/>
          <w:szCs w:val="34"/>
          <w:rtl/>
        </w:rPr>
      </w:pPr>
      <w:proofErr w:type="gramStart"/>
      <w:r w:rsidRPr="00CC3EAC">
        <w:rPr>
          <w:rFonts w:ascii="Sakkal Majalla" w:hAnsi="Sakkal Majalla" w:cs="Sakkal Majalla"/>
          <w:sz w:val="34"/>
          <w:szCs w:val="34"/>
          <w:rtl/>
        </w:rPr>
        <w:t>﴿لَيْسَ</w:t>
      </w:r>
      <w:proofErr w:type="gramEnd"/>
      <w:r w:rsidRPr="00CC3EAC">
        <w:rPr>
          <w:rFonts w:ascii="Sakkal Majalla" w:hAnsi="Sakkal Majalla" w:cs="Sakkal Majalla"/>
          <w:sz w:val="34"/>
          <w:szCs w:val="34"/>
          <w:rtl/>
        </w:rPr>
        <w:t xml:space="preserve"> بِأَمَانِيِّكُمْ وَلَا أَمَانِيِّ أَهْلِ الْكِتَابِ مَنْ يَعْمَلْ سُوءاً يُجْزَ بِهِ وَلَا يَجِدْ لَهُ مِنْ دُونِ اللَّهِ وَلِيّاً وَلَا نَصِيراً * وَمَنْ يَعْمَلْ مِنَ الصَّالِحَاتِ مِنْ ذَكَرٍ أَوْ أُنْثَى وَهُوَ مُؤْمِنٌ فَأُولَئِكَ يَدْخُلُونَ الْجَنَّةَ وَلَا يُظْلَمُونَ نَقِيراً ﴾</w:t>
      </w:r>
      <w:r w:rsidR="00FD6E4C" w:rsidRPr="00CC3EAC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 النساء : 123-124</w:t>
      </w:r>
    </w:p>
    <w:p w:rsidR="00A24D68" w:rsidRPr="00EC0051" w:rsidRDefault="00A24D68" w:rsidP="00170C3B">
      <w:pPr>
        <w:bidi/>
        <w:spacing w:after="120" w:line="240" w:lineRule="auto"/>
        <w:jc w:val="lowKashida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 w:rsidRPr="00EC0051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إتقان العمل جزءٌ لا يتجزَّأ من </w:t>
      </w:r>
      <w:proofErr w:type="gramStart"/>
      <w:r w:rsidRPr="00EC0051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الدّين</w:t>
      </w:r>
      <w:r w:rsidRPr="00EC0051">
        <w:rPr>
          <w:rFonts w:ascii="Sakkal Majalla" w:hAnsi="Sakkal Majalla" w:cs="Sakkal Majalla"/>
          <w:b/>
          <w:bCs/>
          <w:sz w:val="36"/>
          <w:szCs w:val="36"/>
          <w:u w:val="single"/>
        </w:rPr>
        <w:t xml:space="preserve"> :</w:t>
      </w:r>
      <w:proofErr w:type="gramEnd"/>
    </w:p>
    <w:p w:rsidR="00EC0051" w:rsidRPr="00CC3EAC" w:rsidRDefault="00A24D68" w:rsidP="00CC3EAC">
      <w:pPr>
        <w:pStyle w:val="ListParagraph"/>
        <w:numPr>
          <w:ilvl w:val="0"/>
          <w:numId w:val="8"/>
        </w:numPr>
        <w:bidi/>
        <w:spacing w:after="120" w:line="240" w:lineRule="auto"/>
        <w:jc w:val="lowKashida"/>
        <w:rPr>
          <w:rFonts w:ascii="Sakkal Majalla" w:hAnsi="Sakkal Majalla" w:cs="Sakkal Majalla"/>
          <w:sz w:val="34"/>
          <w:szCs w:val="34"/>
          <w:rtl/>
        </w:rPr>
      </w:pPr>
      <w:r w:rsidRPr="00CC3EAC">
        <w:rPr>
          <w:rFonts w:ascii="Sakkal Majalla" w:hAnsi="Sakkal Majalla" w:cs="Sakkal Majalla"/>
          <w:sz w:val="34"/>
          <w:szCs w:val="34"/>
          <w:rtl/>
        </w:rPr>
        <w:t xml:space="preserve">متى ينجحُ </w:t>
      </w:r>
      <w:proofErr w:type="gramStart"/>
      <w:r w:rsidRPr="00CC3EAC">
        <w:rPr>
          <w:rFonts w:ascii="Sakkal Majalla" w:hAnsi="Sakkal Majalla" w:cs="Sakkal Majalla"/>
          <w:sz w:val="34"/>
          <w:szCs w:val="34"/>
          <w:rtl/>
        </w:rPr>
        <w:t>العمل ؟</w:t>
      </w:r>
      <w:proofErr w:type="gramEnd"/>
      <w:r w:rsidRPr="00CC3EAC">
        <w:rPr>
          <w:rFonts w:ascii="Sakkal Majalla" w:hAnsi="Sakkal Majalla" w:cs="Sakkal Majalla"/>
          <w:sz w:val="34"/>
          <w:szCs w:val="34"/>
          <w:rtl/>
        </w:rPr>
        <w:t xml:space="preserve"> نجاح العمل في إتقانه</w:t>
      </w:r>
    </w:p>
    <w:p w:rsidR="00A24D68" w:rsidRPr="00CC3EAC" w:rsidRDefault="00A24D68" w:rsidP="00CC3EAC">
      <w:pPr>
        <w:pStyle w:val="ListParagraph"/>
        <w:numPr>
          <w:ilvl w:val="0"/>
          <w:numId w:val="8"/>
        </w:numPr>
        <w:bidi/>
        <w:spacing w:after="120" w:line="240" w:lineRule="auto"/>
        <w:jc w:val="lowKashida"/>
        <w:rPr>
          <w:rFonts w:ascii="Sakkal Majalla" w:hAnsi="Sakkal Majalla" w:cs="Sakkal Majalla"/>
          <w:sz w:val="34"/>
          <w:szCs w:val="34"/>
        </w:rPr>
      </w:pPr>
      <w:r w:rsidRPr="00CC3EAC">
        <w:rPr>
          <w:rFonts w:ascii="Sakkal Majalla" w:hAnsi="Sakkal Majalla" w:cs="GE SS Text Light"/>
          <w:sz w:val="28"/>
          <w:szCs w:val="28"/>
          <w:rtl/>
        </w:rPr>
        <w:t xml:space="preserve">إنّ الله كتب الإحسان على كلّ </w:t>
      </w:r>
      <w:proofErr w:type="gramStart"/>
      <w:r w:rsidRPr="00CC3EAC">
        <w:rPr>
          <w:rFonts w:ascii="Sakkal Majalla" w:hAnsi="Sakkal Majalla" w:cs="GE SS Text Light"/>
          <w:sz w:val="28"/>
          <w:szCs w:val="28"/>
          <w:rtl/>
        </w:rPr>
        <w:t>شيء ،</w:t>
      </w:r>
      <w:proofErr w:type="gramEnd"/>
      <w:r w:rsidRPr="00CC3EAC">
        <w:rPr>
          <w:rFonts w:ascii="Sakkal Majalla" w:hAnsi="Sakkal Majalla" w:cs="GE SS Text Light"/>
          <w:sz w:val="28"/>
          <w:szCs w:val="28"/>
          <w:rtl/>
        </w:rPr>
        <w:t xml:space="preserve"> يجب أن تحسن حتى لو ذبحْت شاةً ، فإذا ذبح أحدكم ذبيحته فلْيُحِدَّ شفرتهُ </w:t>
      </w:r>
      <w:proofErr w:type="spellStart"/>
      <w:r w:rsidRPr="00CC3EAC">
        <w:rPr>
          <w:rFonts w:ascii="Sakkal Majalla" w:hAnsi="Sakkal Majalla" w:cs="GE SS Text Light"/>
          <w:sz w:val="28"/>
          <w:szCs w:val="28"/>
          <w:rtl/>
        </w:rPr>
        <w:t>ولْيُرِح</w:t>
      </w:r>
      <w:proofErr w:type="spellEnd"/>
      <w:r w:rsidRPr="00CC3EAC">
        <w:rPr>
          <w:rFonts w:ascii="Sakkal Majalla" w:hAnsi="Sakkal Majalla" w:cs="GE SS Text Light"/>
          <w:sz w:val="28"/>
          <w:szCs w:val="28"/>
          <w:rtl/>
        </w:rPr>
        <w:t xml:space="preserve"> ذبيحته</w:t>
      </w:r>
      <w:r w:rsidRPr="00CC3EAC">
        <w:rPr>
          <w:rFonts w:ascii="Sakkal Majalla" w:hAnsi="Sakkal Majalla" w:cs="Sakkal Majalla"/>
          <w:sz w:val="28"/>
          <w:szCs w:val="28"/>
        </w:rPr>
        <w:t xml:space="preserve"> </w:t>
      </w:r>
      <w:r w:rsidR="00CE2AD4" w:rsidRPr="00CC3EAC">
        <w:rPr>
          <w:rFonts w:ascii="Sakkal Majalla" w:hAnsi="Sakkal Majalla" w:cs="Sakkal Majalla" w:hint="cs"/>
          <w:sz w:val="28"/>
          <w:szCs w:val="28"/>
          <w:rtl/>
        </w:rPr>
        <w:t xml:space="preserve"> - </w:t>
      </w:r>
      <w:r w:rsidRPr="00CC3EAC">
        <w:rPr>
          <w:rFonts w:ascii="Sakkal Majalla" w:hAnsi="Sakkal Majalla" w:cs="Sakkal Majalla"/>
          <w:sz w:val="34"/>
          <w:szCs w:val="34"/>
        </w:rPr>
        <w:t>[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مسلم </w:t>
      </w:r>
    </w:p>
    <w:p w:rsidR="00CE2AD4" w:rsidRPr="00CC3EAC" w:rsidRDefault="00A24D68" w:rsidP="00CC3EAC">
      <w:pPr>
        <w:pStyle w:val="ListParagraph"/>
        <w:numPr>
          <w:ilvl w:val="0"/>
          <w:numId w:val="8"/>
        </w:numPr>
        <w:bidi/>
        <w:spacing w:after="120" w:line="240" w:lineRule="auto"/>
        <w:jc w:val="lowKashida"/>
        <w:rPr>
          <w:rFonts w:ascii="Sakkal Majalla" w:hAnsi="Sakkal Majalla" w:cs="GE SS Text Light"/>
          <w:sz w:val="28"/>
          <w:szCs w:val="28"/>
          <w:rtl/>
        </w:rPr>
      </w:pPr>
      <w:r w:rsidRPr="00CC3EAC">
        <w:rPr>
          <w:rFonts w:ascii="Sakkal Majalla" w:hAnsi="Sakkal Majalla" w:cs="GE SS Text Light"/>
          <w:sz w:val="28"/>
          <w:szCs w:val="28"/>
          <w:rtl/>
        </w:rPr>
        <w:t xml:space="preserve">الإحسان أن تعبد الله كأنّك تراه فإن لم تكن تراه فإنّه يراك </w:t>
      </w:r>
    </w:p>
    <w:p w:rsidR="00001CE9" w:rsidRPr="00CC3EAC" w:rsidRDefault="00A24D68" w:rsidP="00CC3EAC">
      <w:pPr>
        <w:pStyle w:val="ListParagraph"/>
        <w:numPr>
          <w:ilvl w:val="0"/>
          <w:numId w:val="8"/>
        </w:numPr>
        <w:bidi/>
        <w:spacing w:after="120" w:line="240" w:lineRule="auto"/>
        <w:jc w:val="lowKashida"/>
        <w:rPr>
          <w:rFonts w:ascii="Sakkal Majalla" w:hAnsi="Sakkal Majalla" w:cs="Sakkal Majalla"/>
          <w:sz w:val="34"/>
          <w:szCs w:val="34"/>
          <w:rtl/>
        </w:rPr>
      </w:pPr>
      <w:r w:rsidRPr="00CC3EAC">
        <w:rPr>
          <w:rFonts w:ascii="Sakkal Majalla" w:hAnsi="Sakkal Majalla" w:cs="Sakkal Majalla"/>
          <w:sz w:val="34"/>
          <w:szCs w:val="34"/>
          <w:rtl/>
        </w:rPr>
        <w:t xml:space="preserve">كلّ صاحب حِرْفةٍ وهو يعمل شعر أنّ الله مطّلعٌ </w:t>
      </w:r>
      <w:proofErr w:type="gramStart"/>
      <w:r w:rsidRPr="00CC3EAC">
        <w:rPr>
          <w:rFonts w:ascii="Sakkal Majalla" w:hAnsi="Sakkal Majalla" w:cs="Sakkal Majalla"/>
          <w:sz w:val="34"/>
          <w:szCs w:val="34"/>
          <w:rtl/>
        </w:rPr>
        <w:t>عليه ،</w:t>
      </w:r>
      <w:proofErr w:type="gramEnd"/>
      <w:r w:rsidRPr="00CC3EAC">
        <w:rPr>
          <w:rFonts w:ascii="Sakkal Majalla" w:hAnsi="Sakkal Majalla" w:cs="Sakkal Majalla"/>
          <w:sz w:val="34"/>
          <w:szCs w:val="34"/>
          <w:rtl/>
        </w:rPr>
        <w:t xml:space="preserve"> يراقبُه ، الطبيب في عيادته ، والمحامي في مكتبه ، والتاجر في دكانه، والموظّف في دائرته ، وربّ البيت في أسرته ، والمرأة في بيت زوجها ، والخادم في معمل فهذا أحد أسباب الإحسان</w:t>
      </w:r>
    </w:p>
    <w:p w:rsidR="00A24D68" w:rsidRPr="00CC3EAC" w:rsidRDefault="00A24D68" w:rsidP="00CC3EAC">
      <w:pPr>
        <w:pStyle w:val="ListParagraph"/>
        <w:numPr>
          <w:ilvl w:val="0"/>
          <w:numId w:val="8"/>
        </w:numPr>
        <w:bidi/>
        <w:spacing w:after="120" w:line="240" w:lineRule="auto"/>
        <w:jc w:val="lowKashida"/>
        <w:rPr>
          <w:rFonts w:ascii="Sakkal Majalla" w:hAnsi="Sakkal Majalla" w:cs="Sakkal Majalla"/>
          <w:sz w:val="34"/>
          <w:szCs w:val="34"/>
        </w:rPr>
      </w:pPr>
      <w:r w:rsidRPr="00CC3EAC">
        <w:rPr>
          <w:rFonts w:ascii="Sakkal Majalla" w:hAnsi="Sakkal Majalla" w:cs="GE SS Text Light"/>
          <w:sz w:val="28"/>
          <w:szCs w:val="28"/>
          <w:rtl/>
        </w:rPr>
        <w:lastRenderedPageBreak/>
        <w:t xml:space="preserve">إنّ الله يحبّ إذا عمل أحدكم عملاً أن </w:t>
      </w:r>
      <w:proofErr w:type="gramStart"/>
      <w:r w:rsidRPr="00CC3EAC">
        <w:rPr>
          <w:rFonts w:ascii="Sakkal Majalla" w:hAnsi="Sakkal Majalla" w:cs="GE SS Text Light"/>
          <w:sz w:val="28"/>
          <w:szCs w:val="28"/>
          <w:rtl/>
        </w:rPr>
        <w:t>يتقنه</w:t>
      </w:r>
      <w:r w:rsidRPr="00CC3EAC">
        <w:rPr>
          <w:rFonts w:ascii="Sakkal Majalla" w:hAnsi="Sakkal Majalla" w:cs="GE SS Text Light"/>
          <w:sz w:val="28"/>
          <w:szCs w:val="28"/>
        </w:rPr>
        <w:t xml:space="preserve"> </w:t>
      </w:r>
      <w:r w:rsidR="00001CE9" w:rsidRPr="00CC3EAC">
        <w:rPr>
          <w:rFonts w:ascii="Sakkal Majalla" w:hAnsi="Sakkal Majalla" w:cs="GE SS Text Light" w:hint="cs"/>
          <w:sz w:val="28"/>
          <w:szCs w:val="28"/>
          <w:rtl/>
        </w:rPr>
        <w:t xml:space="preserve"> -</w:t>
      </w:r>
      <w:proofErr w:type="gramEnd"/>
      <w:r w:rsidR="00001CE9" w:rsidRPr="00CC3EAC">
        <w:rPr>
          <w:rFonts w:ascii="Sakkal Majalla" w:hAnsi="Sakkal Majalla" w:cs="GE SS Text Light" w:hint="cs"/>
          <w:sz w:val="28"/>
          <w:szCs w:val="28"/>
          <w:rtl/>
        </w:rPr>
        <w:t xml:space="preserve"> </w:t>
      </w:r>
      <w:r w:rsidRPr="00CC3EAC">
        <w:rPr>
          <w:rFonts w:ascii="Sakkal Majalla" w:hAnsi="Sakkal Majalla" w:cs="Sakkal Majalla"/>
          <w:sz w:val="34"/>
          <w:szCs w:val="34"/>
        </w:rPr>
        <w:t xml:space="preserve"> 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الطبراني </w:t>
      </w:r>
      <w:r w:rsidRPr="00CC3EAC">
        <w:rPr>
          <w:rFonts w:ascii="Sakkal Majalla" w:hAnsi="Sakkal Majalla" w:cs="Sakkal Majalla"/>
          <w:sz w:val="34"/>
          <w:szCs w:val="34"/>
        </w:rPr>
        <w:t xml:space="preserve"> </w:t>
      </w:r>
    </w:p>
    <w:p w:rsidR="00A24D68" w:rsidRPr="00CC3EAC" w:rsidRDefault="00A24D68" w:rsidP="00CC3EAC">
      <w:pPr>
        <w:pStyle w:val="ListParagraph"/>
        <w:numPr>
          <w:ilvl w:val="0"/>
          <w:numId w:val="8"/>
        </w:numPr>
        <w:bidi/>
        <w:spacing w:after="120" w:line="240" w:lineRule="auto"/>
        <w:jc w:val="lowKashida"/>
        <w:rPr>
          <w:rFonts w:ascii="Sakkal Majalla" w:hAnsi="Sakkal Majalla" w:cs="Sakkal Majalla"/>
          <w:sz w:val="34"/>
          <w:szCs w:val="34"/>
          <w:rtl/>
        </w:rPr>
      </w:pPr>
      <w:proofErr w:type="gramStart"/>
      <w:r w:rsidRPr="00CC3EAC">
        <w:rPr>
          <w:rFonts w:ascii="Sakkal Majalla" w:hAnsi="Sakkal Majalla" w:cs="Sakkal Majalla"/>
          <w:sz w:val="34"/>
          <w:szCs w:val="34"/>
          <w:rtl/>
        </w:rPr>
        <w:t>﴿وَقُلِ</w:t>
      </w:r>
      <w:proofErr w:type="gramEnd"/>
      <w:r w:rsidRPr="00CC3EAC">
        <w:rPr>
          <w:rFonts w:ascii="Sakkal Majalla" w:hAnsi="Sakkal Majalla" w:cs="Sakkal Majalla"/>
          <w:sz w:val="34"/>
          <w:szCs w:val="34"/>
          <w:rtl/>
        </w:rPr>
        <w:t xml:space="preserve"> اعْمَلُوا فَسَيَرَى اللَّهُ عَمَلَكُمْ وَرَسُولُهُ وَالْمُؤْمِنُونَ وَسَتُرَدُّونَ إِلَى عَالِمِ الْغَيْبِ وَالشَّهَادَةِ فَيُنَبِّئُكُمْ بِمَا كُنْتُمْ تَعْمَلُونَ ﴾</w:t>
      </w:r>
      <w:r w:rsidR="00001CE9" w:rsidRPr="00CC3EAC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Pr="00CC3EAC">
        <w:rPr>
          <w:rFonts w:ascii="Sakkal Majalla" w:hAnsi="Sakkal Majalla" w:cs="Sakkal Majalla"/>
          <w:sz w:val="34"/>
          <w:szCs w:val="34"/>
        </w:rPr>
        <w:t xml:space="preserve"> </w:t>
      </w:r>
      <w:r w:rsidRPr="00CC3EAC">
        <w:rPr>
          <w:rFonts w:ascii="Sakkal Majalla" w:hAnsi="Sakkal Majalla" w:cs="Sakkal Majalla"/>
          <w:sz w:val="34"/>
          <w:szCs w:val="34"/>
          <w:rtl/>
        </w:rPr>
        <w:t>سورة التوبة : 105</w:t>
      </w:r>
    </w:p>
    <w:p w:rsidR="00A24D68" w:rsidRPr="00CC3EAC" w:rsidRDefault="00A24D68" w:rsidP="00CC3EAC">
      <w:pPr>
        <w:pStyle w:val="ListParagraph"/>
        <w:numPr>
          <w:ilvl w:val="0"/>
          <w:numId w:val="8"/>
        </w:numPr>
        <w:bidi/>
        <w:spacing w:after="120" w:line="240" w:lineRule="auto"/>
        <w:jc w:val="lowKashida"/>
        <w:rPr>
          <w:rFonts w:ascii="Sakkal Majalla" w:hAnsi="Sakkal Majalla" w:cs="Sakkal Majalla"/>
          <w:sz w:val="34"/>
          <w:szCs w:val="34"/>
        </w:rPr>
      </w:pPr>
      <w:r w:rsidRPr="00CC3EAC">
        <w:rPr>
          <w:rFonts w:ascii="Sakkal Majalla" w:hAnsi="Sakkal Majalla" w:cs="Sakkal Majalla"/>
          <w:sz w:val="34"/>
          <w:szCs w:val="34"/>
          <w:rtl/>
        </w:rPr>
        <w:t xml:space="preserve">يا أيها الأخوة </w:t>
      </w:r>
      <w:proofErr w:type="gramStart"/>
      <w:r w:rsidRPr="00CC3EAC">
        <w:rPr>
          <w:rFonts w:ascii="Sakkal Majalla" w:hAnsi="Sakkal Majalla" w:cs="Sakkal Majalla"/>
          <w:sz w:val="34"/>
          <w:szCs w:val="34"/>
          <w:rtl/>
        </w:rPr>
        <w:t>الكرام ؛</w:t>
      </w:r>
      <w:proofErr w:type="gramEnd"/>
      <w:r w:rsidRPr="00CC3EAC">
        <w:rPr>
          <w:rFonts w:ascii="Sakkal Majalla" w:hAnsi="Sakkal Majalla" w:cs="Sakkal Majalla"/>
          <w:sz w:val="34"/>
          <w:szCs w:val="34"/>
          <w:rtl/>
        </w:rPr>
        <w:t xml:space="preserve"> نجاح العمل في إتقانه ، وإتقان العمل يحتاج إلى مراقبة الله عز وجل ، فإذا عبدْت الله كأنّك تراه فإن لم تكن تراه فإنّه يراك قادكَ هذا الإيمان إلى إتقان عملك ونجاح عملك ، فلذلك قال عليه الصلاة والسلام</w:t>
      </w:r>
      <w:r w:rsidRPr="00CC3EAC">
        <w:rPr>
          <w:rFonts w:ascii="Sakkal Majalla" w:hAnsi="Sakkal Majalla" w:cs="Sakkal Majalla"/>
          <w:sz w:val="34"/>
          <w:szCs w:val="34"/>
        </w:rPr>
        <w:t xml:space="preserve"> :</w:t>
      </w:r>
    </w:p>
    <w:p w:rsidR="00A24D68" w:rsidRPr="00CC3EAC" w:rsidRDefault="00A24D68" w:rsidP="00CC3EAC">
      <w:pPr>
        <w:pStyle w:val="ListParagraph"/>
        <w:numPr>
          <w:ilvl w:val="0"/>
          <w:numId w:val="8"/>
        </w:numPr>
        <w:bidi/>
        <w:spacing w:after="120" w:line="240" w:lineRule="auto"/>
        <w:jc w:val="lowKashida"/>
        <w:rPr>
          <w:rFonts w:ascii="Sakkal Majalla" w:hAnsi="Sakkal Majalla" w:cs="Sakkal Majalla"/>
          <w:sz w:val="34"/>
          <w:szCs w:val="34"/>
          <w:rtl/>
        </w:rPr>
      </w:pPr>
      <w:r w:rsidRPr="00CC3EAC">
        <w:rPr>
          <w:rFonts w:ascii="Sakkal Majalla" w:hAnsi="Sakkal Majalla" w:cs="GE SS Text Light"/>
          <w:sz w:val="28"/>
          <w:szCs w:val="28"/>
          <w:rtl/>
        </w:rPr>
        <w:t xml:space="preserve">أفضل إيمان المرء أن يعلم أنّ الله معه حيث </w:t>
      </w:r>
      <w:proofErr w:type="gramStart"/>
      <w:r w:rsidRPr="00CC3EAC">
        <w:rPr>
          <w:rFonts w:ascii="Sakkal Majalla" w:hAnsi="Sakkal Majalla" w:cs="GE SS Text Light"/>
          <w:sz w:val="28"/>
          <w:szCs w:val="28"/>
          <w:rtl/>
        </w:rPr>
        <w:t>كان</w:t>
      </w:r>
      <w:r w:rsidRPr="00CC3EAC">
        <w:rPr>
          <w:rFonts w:ascii="Sakkal Majalla" w:hAnsi="Sakkal Majalla" w:cs="GE SS Text Light"/>
          <w:sz w:val="28"/>
          <w:szCs w:val="28"/>
        </w:rPr>
        <w:t xml:space="preserve"> </w:t>
      </w:r>
      <w:r w:rsidR="00001CE9" w:rsidRPr="00CC3EAC">
        <w:rPr>
          <w:rFonts w:ascii="Sakkal Majalla" w:hAnsi="Sakkal Majalla" w:cs="GE SS Text Light" w:hint="cs"/>
          <w:sz w:val="28"/>
          <w:szCs w:val="28"/>
          <w:rtl/>
        </w:rPr>
        <w:t xml:space="preserve"> -</w:t>
      </w:r>
      <w:proofErr w:type="gramEnd"/>
      <w:r w:rsidR="00001CE9" w:rsidRPr="00CC3EAC">
        <w:rPr>
          <w:rFonts w:ascii="Sakkal Majalla" w:hAnsi="Sakkal Majalla" w:cs="GE SS Text Light" w:hint="cs"/>
          <w:sz w:val="28"/>
          <w:szCs w:val="28"/>
          <w:rtl/>
        </w:rPr>
        <w:t xml:space="preserve"> </w:t>
      </w:r>
      <w:r w:rsidRPr="00CC3EAC">
        <w:rPr>
          <w:rFonts w:ascii="Sakkal Majalla" w:hAnsi="Sakkal Majalla" w:cs="Sakkal Majalla"/>
          <w:sz w:val="34"/>
          <w:szCs w:val="34"/>
        </w:rPr>
        <w:t xml:space="preserve">[ </w:t>
      </w:r>
      <w:r w:rsidRPr="00CC3EAC">
        <w:rPr>
          <w:rFonts w:ascii="Sakkal Majalla" w:hAnsi="Sakkal Majalla" w:cs="Sakkal Majalla"/>
          <w:sz w:val="34"/>
          <w:szCs w:val="34"/>
          <w:rtl/>
        </w:rPr>
        <w:t xml:space="preserve">البيهقي </w:t>
      </w:r>
    </w:p>
    <w:p w:rsidR="00A24D68" w:rsidRPr="00001CE9" w:rsidRDefault="00A24D68" w:rsidP="00170C3B">
      <w:pPr>
        <w:bidi/>
        <w:spacing w:after="120" w:line="240" w:lineRule="auto"/>
        <w:jc w:val="lowKashida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 w:rsidRPr="00001CE9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حجم الإنسان عند الله بحجم عمله </w:t>
      </w:r>
      <w:proofErr w:type="gramStart"/>
      <w:r w:rsidRPr="00001CE9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الصالح</w:t>
      </w:r>
      <w:r w:rsidRPr="00001CE9">
        <w:rPr>
          <w:rFonts w:ascii="Sakkal Majalla" w:hAnsi="Sakkal Majalla" w:cs="Sakkal Majalla"/>
          <w:b/>
          <w:bCs/>
          <w:sz w:val="36"/>
          <w:szCs w:val="36"/>
          <w:u w:val="single"/>
        </w:rPr>
        <w:t xml:space="preserve"> :</w:t>
      </w:r>
      <w:proofErr w:type="gramEnd"/>
    </w:p>
    <w:p w:rsidR="00CD1D99" w:rsidRPr="00CC3EAC" w:rsidRDefault="00A24D68" w:rsidP="00CC3EAC">
      <w:pPr>
        <w:pStyle w:val="ListParagraph"/>
        <w:numPr>
          <w:ilvl w:val="0"/>
          <w:numId w:val="10"/>
        </w:numPr>
        <w:bidi/>
        <w:spacing w:after="120" w:line="240" w:lineRule="auto"/>
        <w:jc w:val="lowKashida"/>
        <w:rPr>
          <w:rFonts w:ascii="Sakkal Majalla" w:hAnsi="Sakkal Majalla" w:cs="Sakkal Majalla"/>
          <w:sz w:val="34"/>
          <w:szCs w:val="34"/>
          <w:rtl/>
        </w:rPr>
      </w:pPr>
      <w:r w:rsidRPr="00CC3EAC">
        <w:rPr>
          <w:rFonts w:ascii="Sakkal Majalla" w:hAnsi="Sakkal Majalla" w:cs="Sakkal Majalla"/>
          <w:sz w:val="34"/>
          <w:szCs w:val="34"/>
          <w:rtl/>
        </w:rPr>
        <w:t xml:space="preserve">" يا بشْر لا صدقة ولا صيام ولا جهاد فبِمَ تلقى الله إذًا " </w:t>
      </w:r>
    </w:p>
    <w:p w:rsidR="00A24D68" w:rsidRPr="00CC3EAC" w:rsidRDefault="00A24D68" w:rsidP="00CC3EAC">
      <w:pPr>
        <w:pStyle w:val="ListParagraph"/>
        <w:numPr>
          <w:ilvl w:val="0"/>
          <w:numId w:val="10"/>
        </w:numPr>
        <w:bidi/>
        <w:spacing w:after="120" w:line="240" w:lineRule="auto"/>
        <w:jc w:val="lowKashida"/>
        <w:rPr>
          <w:rFonts w:ascii="Sakkal Majalla" w:hAnsi="Sakkal Majalla" w:cs="Sakkal Majalla"/>
          <w:sz w:val="34"/>
          <w:szCs w:val="34"/>
        </w:rPr>
      </w:pPr>
      <w:r w:rsidRPr="00CC3EAC">
        <w:rPr>
          <w:rFonts w:ascii="Sakkal Majalla" w:hAnsi="Sakkal Majalla" w:cs="Sakkal Majalla"/>
          <w:sz w:val="34"/>
          <w:szCs w:val="34"/>
          <w:rtl/>
        </w:rPr>
        <w:t xml:space="preserve">كلّ واحد يسأل نفسه هذا </w:t>
      </w:r>
      <w:proofErr w:type="gramStart"/>
      <w:r w:rsidRPr="00CC3EAC">
        <w:rPr>
          <w:rFonts w:ascii="Sakkal Majalla" w:hAnsi="Sakkal Majalla" w:cs="Sakkal Majalla"/>
          <w:sz w:val="34"/>
          <w:szCs w:val="34"/>
          <w:rtl/>
        </w:rPr>
        <w:t>السؤال :</w:t>
      </w:r>
      <w:proofErr w:type="gramEnd"/>
      <w:r w:rsidRPr="00CC3EAC">
        <w:rPr>
          <w:rFonts w:ascii="Sakkal Majalla" w:hAnsi="Sakkal Majalla" w:cs="Sakkal Majalla"/>
          <w:sz w:val="34"/>
          <w:szCs w:val="34"/>
          <w:rtl/>
        </w:rPr>
        <w:t xml:space="preserve"> ما العمل الذي ألقى به الله غدًا ؟ ما العمل الذي أضعهُ بين يديّ عندما ألقى </w:t>
      </w:r>
      <w:proofErr w:type="gramStart"/>
      <w:r w:rsidRPr="00CC3EAC">
        <w:rPr>
          <w:rFonts w:ascii="Sakkal Majalla" w:hAnsi="Sakkal Majalla" w:cs="Sakkal Majalla"/>
          <w:sz w:val="34"/>
          <w:szCs w:val="34"/>
          <w:rtl/>
        </w:rPr>
        <w:t>ربّي ؟</w:t>
      </w:r>
      <w:proofErr w:type="gramEnd"/>
    </w:p>
    <w:sectPr w:rsidR="00A24D68" w:rsidRPr="00CC3EAC" w:rsidSect="003632C4">
      <w:footerReference w:type="default" r:id="rId7"/>
      <w:pgSz w:w="8395" w:h="11909" w:code="1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A74" w:rsidRDefault="000D6A74" w:rsidP="003632C4">
      <w:pPr>
        <w:spacing w:after="0" w:line="240" w:lineRule="auto"/>
      </w:pPr>
      <w:r>
        <w:separator/>
      </w:r>
    </w:p>
  </w:endnote>
  <w:endnote w:type="continuationSeparator" w:id="0">
    <w:p w:rsidR="000D6A74" w:rsidRDefault="000D6A74" w:rsidP="0036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GE SS Text Ligh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07982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3632C4" w:rsidRDefault="003632C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632C4" w:rsidRDefault="003632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A74" w:rsidRDefault="000D6A74" w:rsidP="003632C4">
      <w:pPr>
        <w:spacing w:after="0" w:line="240" w:lineRule="auto"/>
      </w:pPr>
      <w:r>
        <w:separator/>
      </w:r>
    </w:p>
  </w:footnote>
  <w:footnote w:type="continuationSeparator" w:id="0">
    <w:p w:rsidR="000D6A74" w:rsidRDefault="000D6A74" w:rsidP="00363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49AB"/>
    <w:multiLevelType w:val="hybridMultilevel"/>
    <w:tmpl w:val="43A8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2709E"/>
    <w:multiLevelType w:val="hybridMultilevel"/>
    <w:tmpl w:val="6BC4B0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27B4D"/>
    <w:multiLevelType w:val="hybridMultilevel"/>
    <w:tmpl w:val="070A5B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2203E"/>
    <w:multiLevelType w:val="hybridMultilevel"/>
    <w:tmpl w:val="69F8AE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47B3F"/>
    <w:multiLevelType w:val="hybridMultilevel"/>
    <w:tmpl w:val="0BDA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407B4"/>
    <w:multiLevelType w:val="hybridMultilevel"/>
    <w:tmpl w:val="89BA0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C4B1B"/>
    <w:multiLevelType w:val="hybridMultilevel"/>
    <w:tmpl w:val="0F5214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032DA"/>
    <w:multiLevelType w:val="hybridMultilevel"/>
    <w:tmpl w:val="1804D5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E7FDD"/>
    <w:multiLevelType w:val="hybridMultilevel"/>
    <w:tmpl w:val="37A0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D0DE6"/>
    <w:multiLevelType w:val="hybridMultilevel"/>
    <w:tmpl w:val="D882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68"/>
    <w:rsid w:val="00001CE9"/>
    <w:rsid w:val="00077C16"/>
    <w:rsid w:val="000A56E2"/>
    <w:rsid w:val="000D6A74"/>
    <w:rsid w:val="00170C3B"/>
    <w:rsid w:val="00185FD7"/>
    <w:rsid w:val="00254D12"/>
    <w:rsid w:val="00285328"/>
    <w:rsid w:val="003632C4"/>
    <w:rsid w:val="0037450A"/>
    <w:rsid w:val="003C7641"/>
    <w:rsid w:val="00470729"/>
    <w:rsid w:val="004832B9"/>
    <w:rsid w:val="0049316C"/>
    <w:rsid w:val="00496301"/>
    <w:rsid w:val="004A5F7F"/>
    <w:rsid w:val="005D172A"/>
    <w:rsid w:val="005D7A70"/>
    <w:rsid w:val="006156ED"/>
    <w:rsid w:val="008A1304"/>
    <w:rsid w:val="008B182A"/>
    <w:rsid w:val="009627DD"/>
    <w:rsid w:val="00966A74"/>
    <w:rsid w:val="00A24D68"/>
    <w:rsid w:val="00A344F8"/>
    <w:rsid w:val="00AB44E7"/>
    <w:rsid w:val="00AC33D1"/>
    <w:rsid w:val="00B31DCC"/>
    <w:rsid w:val="00B578A3"/>
    <w:rsid w:val="00B73E50"/>
    <w:rsid w:val="00B81EE4"/>
    <w:rsid w:val="00BD06BC"/>
    <w:rsid w:val="00CC3EAC"/>
    <w:rsid w:val="00CD1D99"/>
    <w:rsid w:val="00CE2AD4"/>
    <w:rsid w:val="00D67FB6"/>
    <w:rsid w:val="00DD27AB"/>
    <w:rsid w:val="00E32B6C"/>
    <w:rsid w:val="00EC0051"/>
    <w:rsid w:val="00F9224B"/>
    <w:rsid w:val="00F947AD"/>
    <w:rsid w:val="00FD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5F910D-E873-4D37-941F-737A61FB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E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2C4"/>
  </w:style>
  <w:style w:type="paragraph" w:styleId="Footer">
    <w:name w:val="footer"/>
    <w:basedOn w:val="Normal"/>
    <w:link w:val="FooterChar"/>
    <w:uiPriority w:val="99"/>
    <w:unhideWhenUsed/>
    <w:rsid w:val="00363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AZEEZ PARO PARAMMEL</dc:creator>
  <cp:keywords/>
  <dc:description/>
  <cp:lastModifiedBy>ABDUL AZEEZ PARO PARAMMEL</cp:lastModifiedBy>
  <cp:revision>20</cp:revision>
  <dcterms:created xsi:type="dcterms:W3CDTF">2017-01-16T03:56:00Z</dcterms:created>
  <dcterms:modified xsi:type="dcterms:W3CDTF">2017-01-16T05:05:00Z</dcterms:modified>
</cp:coreProperties>
</file>